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EC56F" w14:textId="4420E6E1" w:rsidR="002409D2" w:rsidRPr="002409D2" w:rsidRDefault="00244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Umfrage Spezialverwaltungsgerichte</w:t>
      </w:r>
    </w:p>
    <w:p w14:paraId="3B8294EA" w14:textId="3D554912" w:rsidR="00F810FF" w:rsidRDefault="00F810FF">
      <w:pPr>
        <w:rPr>
          <w:u w:val="single"/>
        </w:rPr>
      </w:pPr>
    </w:p>
    <w:p w14:paraId="2A07576E" w14:textId="37B72581" w:rsidR="002E6F67" w:rsidRPr="003141BC" w:rsidRDefault="002E6F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1BC">
        <w:rPr>
          <w:rFonts w:ascii="Times New Roman" w:hAnsi="Times New Roman" w:cs="Times New Roman"/>
          <w:b/>
          <w:sz w:val="24"/>
          <w:szCs w:val="24"/>
          <w:u w:val="single"/>
        </w:rPr>
        <w:t>Vor</w:t>
      </w:r>
      <w:r w:rsidR="00C20668" w:rsidRPr="003141BC">
        <w:rPr>
          <w:rFonts w:ascii="Times New Roman" w:hAnsi="Times New Roman" w:cs="Times New Roman"/>
          <w:b/>
          <w:sz w:val="24"/>
          <w:szCs w:val="24"/>
          <w:u w:val="single"/>
        </w:rPr>
        <w:t>bemerkungen</w:t>
      </w:r>
      <w:r w:rsidR="008B58DB" w:rsidRPr="003141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5279CFE" w14:textId="316C221E" w:rsidR="00C20668" w:rsidRPr="003141BC" w:rsidRDefault="00C20668">
      <w:pPr>
        <w:rPr>
          <w:rFonts w:ascii="Times New Roman" w:hAnsi="Times New Roman" w:cs="Times New Roman"/>
          <w:sz w:val="24"/>
          <w:szCs w:val="24"/>
        </w:rPr>
      </w:pPr>
      <w:r w:rsidRPr="003141BC">
        <w:rPr>
          <w:rFonts w:ascii="Times New Roman" w:hAnsi="Times New Roman" w:cs="Times New Roman"/>
          <w:sz w:val="24"/>
          <w:szCs w:val="24"/>
        </w:rPr>
        <w:t>Da diese Umfrage an mehreren Spezialverwaltungsgerichten (Steuergerichten) durchgeführt wird, treffen möglicherweise nicht alle Fragen ganz genau auf Ihr Gericht zu.</w:t>
      </w:r>
    </w:p>
    <w:p w14:paraId="6AE8FEAE" w14:textId="22A12FC0" w:rsidR="00C20668" w:rsidRPr="00C20668" w:rsidRDefault="003C4623">
      <w:pPr>
        <w:rPr>
          <w:rFonts w:ascii="Times New Roman" w:hAnsi="Times New Roman" w:cs="Times New Roman"/>
          <w:sz w:val="24"/>
          <w:szCs w:val="24"/>
        </w:rPr>
      </w:pPr>
      <w:r w:rsidRPr="003141BC">
        <w:rPr>
          <w:rFonts w:ascii="Times New Roman" w:hAnsi="Times New Roman" w:cs="Times New Roman"/>
          <w:sz w:val="24"/>
          <w:szCs w:val="24"/>
        </w:rPr>
        <w:t>Alle</w:t>
      </w:r>
      <w:r w:rsidR="00C20668" w:rsidRPr="003141BC">
        <w:rPr>
          <w:rFonts w:ascii="Times New Roman" w:hAnsi="Times New Roman" w:cs="Times New Roman"/>
          <w:sz w:val="24"/>
          <w:szCs w:val="24"/>
        </w:rPr>
        <w:t xml:space="preserve"> folgenden Fragen</w:t>
      </w:r>
      <w:r w:rsidR="00EC7788">
        <w:rPr>
          <w:rFonts w:ascii="Times New Roman" w:hAnsi="Times New Roman" w:cs="Times New Roman"/>
          <w:sz w:val="24"/>
          <w:szCs w:val="24"/>
        </w:rPr>
        <w:t>komplexe</w:t>
      </w:r>
      <w:r w:rsidR="00246A37" w:rsidRPr="003141BC">
        <w:rPr>
          <w:rFonts w:ascii="Times New Roman" w:hAnsi="Times New Roman" w:cs="Times New Roman"/>
          <w:sz w:val="24"/>
          <w:szCs w:val="24"/>
        </w:rPr>
        <w:t xml:space="preserve"> (</w:t>
      </w:r>
      <w:r w:rsidR="008B58DB" w:rsidRPr="003141BC">
        <w:rPr>
          <w:rFonts w:ascii="Times New Roman" w:hAnsi="Times New Roman" w:cs="Times New Roman"/>
          <w:sz w:val="24"/>
          <w:szCs w:val="24"/>
        </w:rPr>
        <w:t>A</w:t>
      </w:r>
      <w:r w:rsidR="00246A37" w:rsidRPr="003141BC">
        <w:rPr>
          <w:rFonts w:ascii="Times New Roman" w:hAnsi="Times New Roman" w:cs="Times New Roman"/>
          <w:sz w:val="24"/>
          <w:szCs w:val="24"/>
        </w:rPr>
        <w:t xml:space="preserve"> </w:t>
      </w:r>
      <w:r w:rsidR="00987C78" w:rsidRPr="003141BC">
        <w:rPr>
          <w:rFonts w:ascii="Times New Roman" w:hAnsi="Times New Roman" w:cs="Times New Roman"/>
          <w:sz w:val="24"/>
          <w:szCs w:val="24"/>
        </w:rPr>
        <w:t>–</w:t>
      </w:r>
      <w:r w:rsidR="00246A37" w:rsidRPr="003141BC">
        <w:rPr>
          <w:rFonts w:ascii="Times New Roman" w:hAnsi="Times New Roman" w:cs="Times New Roman"/>
          <w:sz w:val="24"/>
          <w:szCs w:val="24"/>
        </w:rPr>
        <w:t xml:space="preserve"> </w:t>
      </w:r>
      <w:r w:rsidR="008B58DB" w:rsidRPr="003141BC">
        <w:rPr>
          <w:rFonts w:ascii="Times New Roman" w:hAnsi="Times New Roman" w:cs="Times New Roman"/>
          <w:sz w:val="24"/>
          <w:szCs w:val="24"/>
        </w:rPr>
        <w:t>D</w:t>
      </w:r>
      <w:r w:rsidR="00987C78" w:rsidRPr="003141BC">
        <w:rPr>
          <w:rFonts w:ascii="Times New Roman" w:hAnsi="Times New Roman" w:cs="Times New Roman"/>
          <w:sz w:val="24"/>
          <w:szCs w:val="24"/>
        </w:rPr>
        <w:t>)</w:t>
      </w:r>
      <w:r w:rsidR="00C20668" w:rsidRPr="003141BC">
        <w:rPr>
          <w:rFonts w:ascii="Times New Roman" w:hAnsi="Times New Roman" w:cs="Times New Roman"/>
          <w:sz w:val="24"/>
          <w:szCs w:val="24"/>
        </w:rPr>
        <w:t xml:space="preserve"> beziehen Sich nur auf Steuerverfahren </w:t>
      </w:r>
      <w:r w:rsidR="00C20668" w:rsidRPr="003141BC">
        <w:rPr>
          <w:rFonts w:ascii="Times New Roman" w:hAnsi="Times New Roman" w:cs="Times New Roman"/>
          <w:i/>
          <w:sz w:val="24"/>
          <w:szCs w:val="24"/>
        </w:rPr>
        <w:t>ohne</w:t>
      </w:r>
      <w:r w:rsidR="00C20668" w:rsidRPr="003141BC">
        <w:rPr>
          <w:rFonts w:ascii="Times New Roman" w:hAnsi="Times New Roman" w:cs="Times New Roman"/>
          <w:sz w:val="24"/>
          <w:szCs w:val="24"/>
        </w:rPr>
        <w:t xml:space="preserve"> Steuer</w:t>
      </w:r>
      <w:r w:rsidR="00C20668" w:rsidRPr="003141BC">
        <w:rPr>
          <w:rFonts w:ascii="Times New Roman" w:hAnsi="Times New Roman" w:cs="Times New Roman"/>
          <w:i/>
          <w:sz w:val="24"/>
          <w:szCs w:val="24"/>
        </w:rPr>
        <w:t>straf</w:t>
      </w:r>
      <w:r w:rsidR="00C20668" w:rsidRPr="003141BC">
        <w:rPr>
          <w:rFonts w:ascii="Times New Roman" w:hAnsi="Times New Roman" w:cs="Times New Roman"/>
          <w:sz w:val="24"/>
          <w:szCs w:val="24"/>
        </w:rPr>
        <w:t>verfahren.</w:t>
      </w:r>
      <w:r w:rsidRPr="003141BC">
        <w:rPr>
          <w:rFonts w:ascii="Times New Roman" w:hAnsi="Times New Roman" w:cs="Times New Roman"/>
          <w:sz w:val="24"/>
          <w:szCs w:val="24"/>
        </w:rPr>
        <w:t xml:space="preserve"> Es geht nur um Verfahren, welche </w:t>
      </w:r>
      <w:r w:rsidRPr="003141BC">
        <w:rPr>
          <w:rFonts w:ascii="Times New Roman" w:hAnsi="Times New Roman" w:cs="Times New Roman"/>
          <w:i/>
          <w:sz w:val="24"/>
          <w:szCs w:val="24"/>
        </w:rPr>
        <w:t>nicht</w:t>
      </w:r>
      <w:r w:rsidRPr="003141BC">
        <w:rPr>
          <w:rFonts w:ascii="Times New Roman" w:hAnsi="Times New Roman" w:cs="Times New Roman"/>
          <w:sz w:val="24"/>
          <w:szCs w:val="24"/>
        </w:rPr>
        <w:t xml:space="preserve"> in den Anwendungsbereich von Art. 6 EMRK fallen.</w:t>
      </w:r>
    </w:p>
    <w:p w14:paraId="3ECD752B" w14:textId="0A28AE42" w:rsidR="002E6F67" w:rsidRDefault="002E6F6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49FF211" w14:textId="7660BD60" w:rsidR="00F810FF" w:rsidRPr="00D72C1C" w:rsidRDefault="008B58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C1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2E6F67" w:rsidRPr="00D72C1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810FF" w:rsidRPr="00D72C1C">
        <w:rPr>
          <w:rFonts w:ascii="Times New Roman" w:hAnsi="Times New Roman" w:cs="Times New Roman"/>
          <w:b/>
          <w:sz w:val="24"/>
          <w:szCs w:val="24"/>
          <w:u w:val="single"/>
        </w:rPr>
        <w:t>Fragen zum Verfahren im Allgemeinen:</w:t>
      </w:r>
    </w:p>
    <w:p w14:paraId="406597C3" w14:textId="77777777" w:rsidR="005D557B" w:rsidRPr="002E6F67" w:rsidRDefault="005D557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7A3E9EF" w14:textId="0D3AD482" w:rsidR="00B049E8" w:rsidRPr="002E6F67" w:rsidRDefault="00B049E8" w:rsidP="00B049E8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E6F67">
        <w:rPr>
          <w:rFonts w:ascii="Times New Roman" w:hAnsi="Times New Roman" w:cs="Times New Roman"/>
          <w:sz w:val="24"/>
          <w:szCs w:val="24"/>
        </w:rPr>
        <w:t xml:space="preserve">Arbeitet </w:t>
      </w:r>
      <w:r w:rsidR="003C4623" w:rsidRPr="00D333A2">
        <w:rPr>
          <w:rFonts w:ascii="Times New Roman" w:hAnsi="Times New Roman" w:cs="Times New Roman"/>
          <w:sz w:val="24"/>
          <w:szCs w:val="24"/>
        </w:rPr>
        <w:t>Ihr Gericht</w:t>
      </w:r>
      <w:r w:rsidRPr="002E6F67">
        <w:rPr>
          <w:rFonts w:ascii="Times New Roman" w:hAnsi="Times New Roman" w:cs="Times New Roman"/>
          <w:sz w:val="24"/>
          <w:szCs w:val="24"/>
        </w:rPr>
        <w:t xml:space="preserve"> mit Kategorisierung von Fällen? </w:t>
      </w:r>
      <w:r w:rsidR="003C4623">
        <w:rPr>
          <w:rFonts w:ascii="Times New Roman" w:hAnsi="Times New Roman" w:cs="Times New Roman"/>
          <w:sz w:val="24"/>
          <w:szCs w:val="24"/>
        </w:rPr>
        <w:t>Zum Beispiel:</w:t>
      </w:r>
      <w:r w:rsidRPr="002E6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E59E0" w14:textId="24359B00" w:rsidR="00B049E8" w:rsidRPr="002E6F67" w:rsidRDefault="00B049E8" w:rsidP="00B049E8">
      <w:pPr>
        <w:pStyle w:val="Listenabsatz"/>
        <w:numPr>
          <w:ilvl w:val="1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2E6F67">
        <w:rPr>
          <w:rFonts w:ascii="Times New Roman" w:hAnsi="Times New Roman" w:cs="Times New Roman"/>
          <w:sz w:val="24"/>
          <w:szCs w:val="24"/>
        </w:rPr>
        <w:t xml:space="preserve">Nach </w:t>
      </w:r>
      <w:r w:rsidR="00F810FF" w:rsidRPr="002E6F67">
        <w:rPr>
          <w:rFonts w:ascii="Times New Roman" w:hAnsi="Times New Roman" w:cs="Times New Roman"/>
          <w:sz w:val="24"/>
          <w:szCs w:val="24"/>
        </w:rPr>
        <w:t>Dringlichkeit</w:t>
      </w:r>
      <w:r w:rsidRPr="002E6F67">
        <w:rPr>
          <w:rFonts w:ascii="Times New Roman" w:hAnsi="Times New Roman" w:cs="Times New Roman"/>
          <w:sz w:val="24"/>
          <w:szCs w:val="24"/>
        </w:rPr>
        <w:t>?</w:t>
      </w:r>
    </w:p>
    <w:p w14:paraId="51A51D31" w14:textId="378812A9" w:rsidR="00B049E8" w:rsidRPr="002E6F67" w:rsidRDefault="001B4CE8" w:rsidP="00B049E8">
      <w:pPr>
        <w:pStyle w:val="Listenabsatz"/>
        <w:numPr>
          <w:ilvl w:val="1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2E6F67">
        <w:rPr>
          <w:rFonts w:ascii="Times New Roman" w:hAnsi="Times New Roman" w:cs="Times New Roman"/>
          <w:sz w:val="24"/>
          <w:szCs w:val="24"/>
        </w:rPr>
        <w:t>Art des Sachverhalts</w:t>
      </w:r>
      <w:r w:rsidR="00B049E8" w:rsidRPr="002E6F67">
        <w:rPr>
          <w:rFonts w:ascii="Times New Roman" w:hAnsi="Times New Roman" w:cs="Times New Roman"/>
          <w:sz w:val="24"/>
          <w:szCs w:val="24"/>
        </w:rPr>
        <w:t>?</w:t>
      </w:r>
    </w:p>
    <w:p w14:paraId="3CECAD5B" w14:textId="7A40B80E" w:rsidR="00B049E8" w:rsidRPr="002E6F67" w:rsidRDefault="00F810FF" w:rsidP="00B049E8">
      <w:pPr>
        <w:pStyle w:val="Listenabsatz"/>
        <w:numPr>
          <w:ilvl w:val="1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2E6F67">
        <w:rPr>
          <w:rFonts w:ascii="Times New Roman" w:hAnsi="Times New Roman" w:cs="Times New Roman"/>
          <w:sz w:val="24"/>
          <w:szCs w:val="24"/>
        </w:rPr>
        <w:t>Komplexität</w:t>
      </w:r>
      <w:r w:rsidR="00B049E8" w:rsidRPr="002E6F67">
        <w:rPr>
          <w:rFonts w:ascii="Times New Roman" w:hAnsi="Times New Roman" w:cs="Times New Roman"/>
          <w:sz w:val="24"/>
          <w:szCs w:val="24"/>
        </w:rPr>
        <w:t>?</w:t>
      </w:r>
    </w:p>
    <w:p w14:paraId="262E9D2B" w14:textId="1FE1E90C" w:rsidR="00B049E8" w:rsidRPr="002E6F67" w:rsidRDefault="00F810FF" w:rsidP="00B049E8">
      <w:pPr>
        <w:pStyle w:val="Listenabsatz"/>
        <w:numPr>
          <w:ilvl w:val="1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2E6F67">
        <w:rPr>
          <w:rFonts w:ascii="Times New Roman" w:hAnsi="Times New Roman" w:cs="Times New Roman"/>
          <w:sz w:val="24"/>
          <w:szCs w:val="24"/>
        </w:rPr>
        <w:t>Streitparteien</w:t>
      </w:r>
      <w:r w:rsidR="00B049E8" w:rsidRPr="002E6F67">
        <w:rPr>
          <w:rFonts w:ascii="Times New Roman" w:hAnsi="Times New Roman" w:cs="Times New Roman"/>
          <w:sz w:val="24"/>
          <w:szCs w:val="24"/>
        </w:rPr>
        <w:t>?</w:t>
      </w:r>
    </w:p>
    <w:p w14:paraId="5592B5A1" w14:textId="77777777" w:rsidR="00B049E8" w:rsidRPr="002E6F67" w:rsidRDefault="009E54A8" w:rsidP="00B049E8">
      <w:pPr>
        <w:pStyle w:val="Listenabsatz"/>
        <w:numPr>
          <w:ilvl w:val="1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2E6F67">
        <w:rPr>
          <w:rFonts w:ascii="Times New Roman" w:hAnsi="Times New Roman" w:cs="Times New Roman"/>
          <w:sz w:val="24"/>
          <w:szCs w:val="24"/>
        </w:rPr>
        <w:t>Streitwert</w:t>
      </w:r>
      <w:r w:rsidR="00B049E8" w:rsidRPr="002E6F67">
        <w:rPr>
          <w:rFonts w:ascii="Times New Roman" w:hAnsi="Times New Roman" w:cs="Times New Roman"/>
          <w:sz w:val="24"/>
          <w:szCs w:val="24"/>
        </w:rPr>
        <w:t>?</w:t>
      </w:r>
    </w:p>
    <w:p w14:paraId="15D37D30" w14:textId="7A9BF8A0" w:rsidR="00B049E8" w:rsidRPr="002E6F67" w:rsidRDefault="00B049E8" w:rsidP="00B049E8">
      <w:pPr>
        <w:pStyle w:val="Listenabsatz"/>
        <w:numPr>
          <w:ilvl w:val="1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2E6F67">
        <w:rPr>
          <w:rFonts w:ascii="Times New Roman" w:hAnsi="Times New Roman" w:cs="Times New Roman"/>
          <w:sz w:val="24"/>
          <w:szCs w:val="24"/>
        </w:rPr>
        <w:t>Andere Kategorien?</w:t>
      </w:r>
    </w:p>
    <w:p w14:paraId="35B63224" w14:textId="77777777" w:rsidR="00B049E8" w:rsidRPr="002E6F67" w:rsidRDefault="00B049E8" w:rsidP="00B049E8">
      <w:p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2E6F67">
        <w:rPr>
          <w:rFonts w:ascii="Times New Roman" w:hAnsi="Times New Roman" w:cs="Times New Roman"/>
          <w:sz w:val="24"/>
          <w:szCs w:val="24"/>
        </w:rPr>
        <w:t xml:space="preserve">(Nicht gemeint sind Einteilungen der Fälle aufgrund des Streitwerts zum Zweck der Zuteilung der Fälle an die Kammer oder den Einzelrichter) </w:t>
      </w:r>
    </w:p>
    <w:p w14:paraId="03B2313F" w14:textId="7FB42DD3" w:rsidR="00F810FF" w:rsidRPr="002E6F67" w:rsidRDefault="00B049E8" w:rsidP="00B049E8">
      <w:pPr>
        <w:pStyle w:val="Listenabsatz"/>
        <w:numPr>
          <w:ilvl w:val="1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2E6F67">
        <w:rPr>
          <w:rFonts w:ascii="Times New Roman" w:hAnsi="Times New Roman" w:cs="Times New Roman"/>
          <w:sz w:val="24"/>
          <w:szCs w:val="24"/>
        </w:rPr>
        <w:t>Werden die verschiedenen Kategorien</w:t>
      </w:r>
      <w:r w:rsidR="00F810FF" w:rsidRPr="002E6F67">
        <w:rPr>
          <w:rFonts w:ascii="Times New Roman" w:hAnsi="Times New Roman" w:cs="Times New Roman"/>
          <w:sz w:val="24"/>
          <w:szCs w:val="24"/>
        </w:rPr>
        <w:t xml:space="preserve"> nachher im Verfahren unterschiedlich behandelt, </w:t>
      </w:r>
      <w:r w:rsidRPr="002E6F67">
        <w:rPr>
          <w:rFonts w:ascii="Times New Roman" w:hAnsi="Times New Roman" w:cs="Times New Roman"/>
          <w:sz w:val="24"/>
          <w:szCs w:val="24"/>
        </w:rPr>
        <w:t xml:space="preserve">z. B: </w:t>
      </w:r>
      <w:r w:rsidR="00F810FF" w:rsidRPr="002E6F67">
        <w:rPr>
          <w:rFonts w:ascii="Times New Roman" w:hAnsi="Times New Roman" w:cs="Times New Roman"/>
          <w:sz w:val="24"/>
          <w:szCs w:val="24"/>
        </w:rPr>
        <w:t>im Hinblick auf</w:t>
      </w:r>
      <w:r w:rsidR="001B4CE8" w:rsidRPr="002E6F67">
        <w:rPr>
          <w:rFonts w:ascii="Times New Roman" w:hAnsi="Times New Roman" w:cs="Times New Roman"/>
          <w:sz w:val="24"/>
          <w:szCs w:val="24"/>
        </w:rPr>
        <w:t xml:space="preserve"> die Durchführung von</w:t>
      </w:r>
      <w:r w:rsidR="00F810FF" w:rsidRPr="002E6F67">
        <w:rPr>
          <w:rFonts w:ascii="Times New Roman" w:hAnsi="Times New Roman" w:cs="Times New Roman"/>
          <w:sz w:val="24"/>
          <w:szCs w:val="24"/>
        </w:rPr>
        <w:t xml:space="preserve"> mündliche</w:t>
      </w:r>
      <w:r w:rsidR="001B4CE8" w:rsidRPr="002E6F67">
        <w:rPr>
          <w:rFonts w:ascii="Times New Roman" w:hAnsi="Times New Roman" w:cs="Times New Roman"/>
          <w:sz w:val="24"/>
          <w:szCs w:val="24"/>
        </w:rPr>
        <w:t>n</w:t>
      </w:r>
      <w:r w:rsidR="00F810FF" w:rsidRPr="002E6F67">
        <w:rPr>
          <w:rFonts w:ascii="Times New Roman" w:hAnsi="Times New Roman" w:cs="Times New Roman"/>
          <w:sz w:val="24"/>
          <w:szCs w:val="24"/>
        </w:rPr>
        <w:t xml:space="preserve"> Verhandlungen?</w:t>
      </w:r>
      <w:r w:rsidR="00DB5C7E" w:rsidRPr="002E6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0117B" w14:textId="2FA731A2" w:rsidR="00F810FF" w:rsidRPr="002E6F67" w:rsidRDefault="00F810FF" w:rsidP="00F810FF">
      <w:pPr>
        <w:pStyle w:val="Listenabsatz"/>
        <w:rPr>
          <w:rFonts w:ascii="Times New Roman" w:hAnsi="Times New Roman" w:cs="Times New Roman"/>
          <w:sz w:val="24"/>
          <w:szCs w:val="24"/>
          <w:u w:val="single"/>
        </w:rPr>
      </w:pPr>
    </w:p>
    <w:p w14:paraId="3C27D770" w14:textId="77777777" w:rsidR="00ED1D1E" w:rsidRPr="001B4CE8" w:rsidRDefault="00ED1D1E" w:rsidP="00F810FF">
      <w:pPr>
        <w:pStyle w:val="Listenabsatz"/>
        <w:rPr>
          <w:rFonts w:ascii="Times New Roman" w:hAnsi="Times New Roman" w:cs="Times New Roman"/>
          <w:sz w:val="24"/>
          <w:szCs w:val="24"/>
          <w:u w:val="single"/>
        </w:rPr>
      </w:pPr>
    </w:p>
    <w:p w14:paraId="1551AB2C" w14:textId="74978DF3" w:rsidR="00F810FF" w:rsidRPr="00D333A2" w:rsidRDefault="00F810FF" w:rsidP="00F810FF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333A2">
        <w:rPr>
          <w:rFonts w:ascii="Times New Roman" w:hAnsi="Times New Roman" w:cs="Times New Roman"/>
          <w:sz w:val="24"/>
          <w:szCs w:val="24"/>
        </w:rPr>
        <w:t xml:space="preserve">Inwiefern unterscheidet sich </w:t>
      </w:r>
      <w:r w:rsidR="002E6F67" w:rsidRPr="00D333A2">
        <w:rPr>
          <w:rFonts w:ascii="Times New Roman" w:hAnsi="Times New Roman" w:cs="Times New Roman"/>
          <w:sz w:val="24"/>
          <w:szCs w:val="24"/>
        </w:rPr>
        <w:t>das</w:t>
      </w:r>
      <w:r w:rsidRPr="00D333A2">
        <w:rPr>
          <w:rFonts w:ascii="Times New Roman" w:hAnsi="Times New Roman" w:cs="Times New Roman"/>
          <w:sz w:val="24"/>
          <w:szCs w:val="24"/>
        </w:rPr>
        <w:t xml:space="preserve"> Verfahren</w:t>
      </w:r>
      <w:r w:rsidR="001B4CE8" w:rsidRPr="00D333A2">
        <w:rPr>
          <w:rFonts w:ascii="Times New Roman" w:hAnsi="Times New Roman" w:cs="Times New Roman"/>
          <w:sz w:val="24"/>
          <w:szCs w:val="24"/>
        </w:rPr>
        <w:t xml:space="preserve"> </w:t>
      </w:r>
      <w:r w:rsidR="002E6F67" w:rsidRPr="00D333A2">
        <w:rPr>
          <w:rFonts w:ascii="Times New Roman" w:hAnsi="Times New Roman" w:cs="Times New Roman"/>
          <w:sz w:val="24"/>
          <w:szCs w:val="24"/>
        </w:rPr>
        <w:t xml:space="preserve">vor </w:t>
      </w:r>
      <w:r w:rsidR="003C4623" w:rsidRPr="00D333A2">
        <w:rPr>
          <w:rFonts w:ascii="Times New Roman" w:hAnsi="Times New Roman" w:cs="Times New Roman"/>
          <w:sz w:val="24"/>
          <w:szCs w:val="24"/>
        </w:rPr>
        <w:t>Ihrem Gericht</w:t>
      </w:r>
      <w:r w:rsidR="002E6F67" w:rsidRPr="00D333A2">
        <w:rPr>
          <w:rFonts w:ascii="Times New Roman" w:hAnsi="Times New Roman" w:cs="Times New Roman"/>
          <w:sz w:val="24"/>
          <w:szCs w:val="24"/>
        </w:rPr>
        <w:t xml:space="preserve"> </w:t>
      </w:r>
      <w:r w:rsidRPr="00D333A2">
        <w:rPr>
          <w:rFonts w:ascii="Times New Roman" w:hAnsi="Times New Roman" w:cs="Times New Roman"/>
          <w:sz w:val="24"/>
          <w:szCs w:val="24"/>
        </w:rPr>
        <w:t xml:space="preserve">am meisten von demjenigen </w:t>
      </w:r>
      <w:r w:rsidR="003C4623" w:rsidRPr="00D333A2">
        <w:rPr>
          <w:rFonts w:ascii="Times New Roman" w:hAnsi="Times New Roman" w:cs="Times New Roman"/>
          <w:sz w:val="24"/>
          <w:szCs w:val="24"/>
        </w:rPr>
        <w:t>eines allgemeinen Verwaltungsgerichts</w:t>
      </w:r>
      <w:r w:rsidRPr="00D333A2">
        <w:rPr>
          <w:rFonts w:ascii="Times New Roman" w:hAnsi="Times New Roman" w:cs="Times New Roman"/>
          <w:sz w:val="24"/>
          <w:szCs w:val="24"/>
        </w:rPr>
        <w:t>?</w:t>
      </w:r>
      <w:r w:rsidR="002E6F67" w:rsidRPr="00D33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09BB0" w14:textId="16011BD7" w:rsidR="00F810FF" w:rsidRPr="00D333A2" w:rsidRDefault="00F810FF" w:rsidP="00F810FF">
      <w:pPr>
        <w:pStyle w:val="Listenabsatz"/>
        <w:rPr>
          <w:rFonts w:ascii="Times New Roman" w:hAnsi="Times New Roman" w:cs="Times New Roman"/>
          <w:sz w:val="24"/>
          <w:szCs w:val="24"/>
          <w:u w:val="single"/>
        </w:rPr>
      </w:pPr>
    </w:p>
    <w:p w14:paraId="4395B69C" w14:textId="618B5EA7" w:rsidR="00ED1D1E" w:rsidRPr="00D333A2" w:rsidRDefault="00ED1D1E" w:rsidP="00F810FF">
      <w:pPr>
        <w:pStyle w:val="Listenabsatz"/>
        <w:rPr>
          <w:rFonts w:ascii="Times New Roman" w:hAnsi="Times New Roman" w:cs="Times New Roman"/>
          <w:sz w:val="24"/>
          <w:szCs w:val="24"/>
          <w:u w:val="single"/>
        </w:rPr>
      </w:pPr>
    </w:p>
    <w:p w14:paraId="362E5CBA" w14:textId="0559DFDB" w:rsidR="002E6F67" w:rsidRPr="00D333A2" w:rsidRDefault="002E6F67" w:rsidP="002E6F67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333A2">
        <w:rPr>
          <w:rFonts w:ascii="Times New Roman" w:hAnsi="Times New Roman" w:cs="Times New Roman"/>
          <w:sz w:val="24"/>
          <w:szCs w:val="24"/>
        </w:rPr>
        <w:t>Insbesondere: Ist das</w:t>
      </w:r>
      <w:r w:rsidR="003C4623" w:rsidRPr="00D333A2">
        <w:rPr>
          <w:rFonts w:ascii="Times New Roman" w:hAnsi="Times New Roman" w:cs="Times New Roman"/>
          <w:sz w:val="24"/>
          <w:szCs w:val="24"/>
        </w:rPr>
        <w:t xml:space="preserve"> Verfahren vor Ihrem Gericht</w:t>
      </w:r>
      <w:r w:rsidRPr="00D333A2">
        <w:rPr>
          <w:rFonts w:ascii="Times New Roman" w:hAnsi="Times New Roman" w:cs="Times New Roman"/>
          <w:sz w:val="24"/>
          <w:szCs w:val="24"/>
        </w:rPr>
        <w:t xml:space="preserve"> im Vergleich zu demjenigen </w:t>
      </w:r>
      <w:r w:rsidR="003C4623" w:rsidRPr="00D333A2">
        <w:rPr>
          <w:rFonts w:ascii="Times New Roman" w:hAnsi="Times New Roman" w:cs="Times New Roman"/>
          <w:sz w:val="24"/>
          <w:szCs w:val="24"/>
        </w:rPr>
        <w:t>eines allgemeinen Verwaltungsgerichts</w:t>
      </w:r>
    </w:p>
    <w:p w14:paraId="2BA81F31" w14:textId="433CFCB1" w:rsidR="002E6F67" w:rsidRPr="00D333A2" w:rsidRDefault="002E6F67" w:rsidP="002E6F67">
      <w:pPr>
        <w:pStyle w:val="Listenabsatz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333A2">
        <w:rPr>
          <w:rFonts w:ascii="Times New Roman" w:hAnsi="Times New Roman" w:cs="Times New Roman"/>
          <w:sz w:val="24"/>
          <w:szCs w:val="24"/>
        </w:rPr>
        <w:t>informeller / formeller</w:t>
      </w:r>
      <w:r w:rsidR="00D4424A" w:rsidRPr="00D333A2">
        <w:rPr>
          <w:rFonts w:ascii="Times New Roman" w:hAnsi="Times New Roman" w:cs="Times New Roman"/>
          <w:sz w:val="24"/>
          <w:szCs w:val="24"/>
        </w:rPr>
        <w:t>?</w:t>
      </w:r>
    </w:p>
    <w:p w14:paraId="6BC1698C" w14:textId="15B6FD9A" w:rsidR="002E6F67" w:rsidRPr="002E6F67" w:rsidRDefault="002E6F67" w:rsidP="002E6F67">
      <w:pPr>
        <w:pStyle w:val="Listenabsatz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B4CE8">
        <w:rPr>
          <w:rFonts w:ascii="Times New Roman" w:hAnsi="Times New Roman" w:cs="Times New Roman"/>
          <w:sz w:val="24"/>
          <w:szCs w:val="24"/>
        </w:rPr>
        <w:t>infacher</w:t>
      </w:r>
      <w:r>
        <w:rPr>
          <w:rFonts w:ascii="Times New Roman" w:hAnsi="Times New Roman" w:cs="Times New Roman"/>
          <w:sz w:val="24"/>
          <w:szCs w:val="24"/>
        </w:rPr>
        <w:t xml:space="preserve"> / komplizierter</w:t>
      </w:r>
      <w:r w:rsidR="00D4424A">
        <w:rPr>
          <w:rFonts w:ascii="Times New Roman" w:hAnsi="Times New Roman" w:cs="Times New Roman"/>
          <w:sz w:val="24"/>
          <w:szCs w:val="24"/>
        </w:rPr>
        <w:t>?</w:t>
      </w:r>
    </w:p>
    <w:p w14:paraId="75FB1C63" w14:textId="1DBFE423" w:rsidR="002E6F67" w:rsidRPr="002E6F67" w:rsidRDefault="002E6F67" w:rsidP="002E6F67">
      <w:pPr>
        <w:pStyle w:val="Listenabsatz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B4CE8">
        <w:rPr>
          <w:rFonts w:ascii="Times New Roman" w:hAnsi="Times New Roman" w:cs="Times New Roman"/>
          <w:sz w:val="24"/>
          <w:szCs w:val="24"/>
        </w:rPr>
        <w:t>bü</w:t>
      </w:r>
      <w:r w:rsidR="00345D14">
        <w:rPr>
          <w:rFonts w:ascii="Times New Roman" w:hAnsi="Times New Roman" w:cs="Times New Roman"/>
          <w:sz w:val="24"/>
          <w:szCs w:val="24"/>
        </w:rPr>
        <w:t>r</w:t>
      </w:r>
      <w:r w:rsidRPr="001B4CE8">
        <w:rPr>
          <w:rFonts w:ascii="Times New Roman" w:hAnsi="Times New Roman" w:cs="Times New Roman"/>
          <w:sz w:val="24"/>
          <w:szCs w:val="24"/>
        </w:rPr>
        <w:t>gernäher</w:t>
      </w:r>
      <w:r>
        <w:rPr>
          <w:rFonts w:ascii="Times New Roman" w:hAnsi="Times New Roman" w:cs="Times New Roman"/>
          <w:sz w:val="24"/>
          <w:szCs w:val="24"/>
        </w:rPr>
        <w:t xml:space="preserve"> / distanzierter?</w:t>
      </w:r>
    </w:p>
    <w:p w14:paraId="3D7CFDF9" w14:textId="2A38B5A3" w:rsidR="002E6F67" w:rsidRPr="002E6F67" w:rsidRDefault="002E6F67" w:rsidP="002E6F67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E6F67">
        <w:rPr>
          <w:rFonts w:ascii="Times New Roman" w:hAnsi="Times New Roman" w:cs="Times New Roman"/>
          <w:sz w:val="24"/>
          <w:szCs w:val="24"/>
        </w:rPr>
        <w:t>Inwiefern / Inwiefern nicht</w:t>
      </w:r>
      <w:r w:rsidRPr="00345D14">
        <w:rPr>
          <w:rFonts w:ascii="Times New Roman" w:hAnsi="Times New Roman" w:cs="Times New Roman"/>
          <w:sz w:val="24"/>
          <w:szCs w:val="24"/>
        </w:rPr>
        <w:t xml:space="preserve">? </w:t>
      </w:r>
      <w:r w:rsidR="00345D14" w:rsidRPr="00345D14">
        <w:rPr>
          <w:rFonts w:ascii="Times New Roman" w:hAnsi="Times New Roman" w:cs="Times New Roman"/>
          <w:sz w:val="24"/>
          <w:szCs w:val="24"/>
        </w:rPr>
        <w:t>Aus</w:t>
      </w:r>
      <w:r w:rsidRPr="00345D14">
        <w:rPr>
          <w:rFonts w:ascii="Times New Roman" w:hAnsi="Times New Roman" w:cs="Times New Roman"/>
          <w:sz w:val="24"/>
          <w:szCs w:val="24"/>
        </w:rPr>
        <w:t xml:space="preserve"> welchen Gründen?</w:t>
      </w:r>
    </w:p>
    <w:p w14:paraId="7F28049B" w14:textId="77777777" w:rsidR="002E6F67" w:rsidRPr="001B4CE8" w:rsidRDefault="002E6F67" w:rsidP="002E6F67">
      <w:pPr>
        <w:pStyle w:val="Listenabsatz"/>
        <w:rPr>
          <w:rFonts w:ascii="Times New Roman" w:hAnsi="Times New Roman" w:cs="Times New Roman"/>
          <w:sz w:val="24"/>
          <w:szCs w:val="24"/>
          <w:u w:val="single"/>
        </w:rPr>
      </w:pPr>
    </w:p>
    <w:p w14:paraId="3D45B5A1" w14:textId="77777777" w:rsidR="002E6F67" w:rsidRPr="001B4CE8" w:rsidRDefault="002E6F67" w:rsidP="002E6F67">
      <w:pPr>
        <w:pStyle w:val="Listenabsatz"/>
        <w:rPr>
          <w:rFonts w:ascii="Times New Roman" w:hAnsi="Times New Roman" w:cs="Times New Roman"/>
          <w:sz w:val="24"/>
          <w:szCs w:val="24"/>
          <w:u w:val="single"/>
        </w:rPr>
      </w:pPr>
    </w:p>
    <w:p w14:paraId="37E0ADC4" w14:textId="1B64EE05" w:rsidR="00ED1D1E" w:rsidRPr="009E54A8" w:rsidRDefault="00ED1D1E" w:rsidP="00ED1D1E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Wieviel Prozent der Parteien sind vor </w:t>
      </w:r>
      <w:r w:rsidR="003C4623">
        <w:rPr>
          <w:rFonts w:ascii="Times New Roman" w:hAnsi="Times New Roman" w:cs="Times New Roman"/>
          <w:sz w:val="24"/>
          <w:szCs w:val="24"/>
        </w:rPr>
        <w:t>Ihrem Gericht</w:t>
      </w:r>
      <w:r>
        <w:rPr>
          <w:rFonts w:ascii="Times New Roman" w:hAnsi="Times New Roman" w:cs="Times New Roman"/>
          <w:sz w:val="24"/>
          <w:szCs w:val="24"/>
        </w:rPr>
        <w:t xml:space="preserve"> anwaltlich vertreten</w:t>
      </w:r>
      <w:r w:rsidRPr="009E54A8">
        <w:rPr>
          <w:rFonts w:ascii="Times New Roman" w:hAnsi="Times New Roman" w:cs="Times New Roman"/>
          <w:sz w:val="24"/>
          <w:szCs w:val="24"/>
        </w:rPr>
        <w:t>?</w:t>
      </w:r>
    </w:p>
    <w:p w14:paraId="3ABB20A8" w14:textId="77777777" w:rsidR="00ED1D1E" w:rsidRPr="001B4CE8" w:rsidRDefault="00ED1D1E" w:rsidP="00F810FF">
      <w:pPr>
        <w:pStyle w:val="Listenabsatz"/>
        <w:rPr>
          <w:rFonts w:ascii="Times New Roman" w:hAnsi="Times New Roman" w:cs="Times New Roman"/>
          <w:sz w:val="24"/>
          <w:szCs w:val="24"/>
          <w:u w:val="single"/>
        </w:rPr>
      </w:pPr>
    </w:p>
    <w:p w14:paraId="2FBCE9AA" w14:textId="2499C2B0" w:rsidR="00EC7788" w:rsidRDefault="00EC778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18C408D5" w14:textId="309E1033" w:rsidR="00EC6B51" w:rsidRPr="00D72C1C" w:rsidRDefault="008B58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C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</w:t>
      </w:r>
      <w:r w:rsidR="002E6F67" w:rsidRPr="00D72C1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61EC2" w:rsidRPr="00D72C1C">
        <w:rPr>
          <w:rFonts w:ascii="Times New Roman" w:hAnsi="Times New Roman" w:cs="Times New Roman"/>
          <w:b/>
          <w:sz w:val="24"/>
          <w:szCs w:val="24"/>
          <w:u w:val="single"/>
        </w:rPr>
        <w:t xml:space="preserve">Praxis zu mündlichen </w:t>
      </w:r>
      <w:r w:rsidR="00C94E82" w:rsidRPr="00D72C1C">
        <w:rPr>
          <w:rFonts w:ascii="Times New Roman" w:hAnsi="Times New Roman" w:cs="Times New Roman"/>
          <w:b/>
          <w:i/>
          <w:sz w:val="24"/>
          <w:szCs w:val="24"/>
          <w:u w:val="single"/>
        </w:rPr>
        <w:t>Anhörungen</w:t>
      </w:r>
      <w:r w:rsidR="00C94E82" w:rsidRPr="00D72C1C">
        <w:rPr>
          <w:rFonts w:ascii="Times New Roman" w:hAnsi="Times New Roman" w:cs="Times New Roman"/>
          <w:b/>
          <w:sz w:val="24"/>
          <w:szCs w:val="24"/>
          <w:u w:val="single"/>
        </w:rPr>
        <w:t xml:space="preserve"> und </w:t>
      </w:r>
      <w:r w:rsidR="00D72C1C" w:rsidRPr="00D72C1C">
        <w:rPr>
          <w:rFonts w:ascii="Times New Roman" w:hAnsi="Times New Roman" w:cs="Times New Roman"/>
          <w:b/>
          <w:i/>
          <w:sz w:val="24"/>
          <w:szCs w:val="24"/>
          <w:u w:val="single"/>
        </w:rPr>
        <w:t>Verhandlungen mit den Parteien</w:t>
      </w:r>
      <w:r w:rsidR="00F54535" w:rsidRPr="00D72C1C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Steue</w:t>
      </w:r>
      <w:r w:rsidR="00B02C9B" w:rsidRPr="00D72C1C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F54535" w:rsidRPr="00D72C1C">
        <w:rPr>
          <w:rFonts w:ascii="Times New Roman" w:hAnsi="Times New Roman" w:cs="Times New Roman"/>
          <w:b/>
          <w:sz w:val="24"/>
          <w:szCs w:val="24"/>
          <w:u w:val="single"/>
        </w:rPr>
        <w:t>sachen</w:t>
      </w:r>
      <w:r w:rsidR="00E61EC2" w:rsidRPr="00D72C1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3DDD007" w14:textId="77777777" w:rsidR="00EC7788" w:rsidRDefault="00EC7788" w:rsidP="00D4424A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01F3CCEC" w14:textId="48807A3A" w:rsidR="00C0220F" w:rsidRPr="00EC7788" w:rsidRDefault="003C4623" w:rsidP="00D442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7788">
        <w:rPr>
          <w:rFonts w:ascii="Times New Roman" w:hAnsi="Times New Roman" w:cs="Times New Roman"/>
          <w:sz w:val="24"/>
          <w:szCs w:val="24"/>
          <w:u w:val="single"/>
        </w:rPr>
        <w:t xml:space="preserve">Vorbemerkung: </w:t>
      </w:r>
    </w:p>
    <w:p w14:paraId="4E9DB1EE" w14:textId="6B89E3BD" w:rsidR="00D4424A" w:rsidRPr="00EC7788" w:rsidRDefault="003C4623" w:rsidP="00D4424A">
      <w:pPr>
        <w:rPr>
          <w:rFonts w:ascii="Times New Roman" w:hAnsi="Times New Roman" w:cs="Times New Roman"/>
          <w:sz w:val="24"/>
          <w:szCs w:val="24"/>
        </w:rPr>
      </w:pPr>
      <w:r w:rsidRPr="00EC7788">
        <w:rPr>
          <w:rFonts w:ascii="Times New Roman" w:hAnsi="Times New Roman" w:cs="Times New Roman"/>
          <w:sz w:val="24"/>
          <w:szCs w:val="24"/>
        </w:rPr>
        <w:t xml:space="preserve">Aufgrund der bundesgerichtlichen Rechtsprechung </w:t>
      </w:r>
      <w:r w:rsidR="00D4424A" w:rsidRPr="00EC7788">
        <w:rPr>
          <w:rFonts w:ascii="Times New Roman" w:hAnsi="Times New Roman" w:cs="Times New Roman"/>
          <w:sz w:val="24"/>
          <w:szCs w:val="24"/>
        </w:rPr>
        <w:t xml:space="preserve">besteht gestützt auf das rechtliche Gehör grundsätzlich </w:t>
      </w:r>
      <w:r w:rsidR="00D4424A" w:rsidRPr="00EC7788">
        <w:rPr>
          <w:rFonts w:ascii="Times New Roman" w:hAnsi="Times New Roman" w:cs="Times New Roman"/>
          <w:i/>
          <w:iCs/>
          <w:sz w:val="24"/>
          <w:szCs w:val="24"/>
        </w:rPr>
        <w:t xml:space="preserve">kein </w:t>
      </w:r>
      <w:r w:rsidR="00D4424A" w:rsidRPr="00EC7788">
        <w:rPr>
          <w:rFonts w:ascii="Times New Roman" w:hAnsi="Times New Roman" w:cs="Times New Roman"/>
          <w:sz w:val="24"/>
          <w:szCs w:val="24"/>
        </w:rPr>
        <w:t xml:space="preserve">Anspruch auf eine </w:t>
      </w:r>
      <w:r w:rsidR="00D4424A" w:rsidRPr="00EC7788">
        <w:rPr>
          <w:rFonts w:ascii="Times New Roman" w:hAnsi="Times New Roman" w:cs="Times New Roman"/>
          <w:i/>
          <w:sz w:val="24"/>
          <w:szCs w:val="24"/>
        </w:rPr>
        <w:t xml:space="preserve">mündliche </w:t>
      </w:r>
      <w:r w:rsidR="00E57434" w:rsidRPr="00EC7788">
        <w:rPr>
          <w:rFonts w:ascii="Times New Roman" w:hAnsi="Times New Roman" w:cs="Times New Roman"/>
          <w:i/>
          <w:sz w:val="24"/>
          <w:szCs w:val="24"/>
        </w:rPr>
        <w:t>Anhörung</w:t>
      </w:r>
      <w:r w:rsidR="00E57434" w:rsidRPr="00EC7788">
        <w:rPr>
          <w:rFonts w:ascii="Times New Roman" w:hAnsi="Times New Roman" w:cs="Times New Roman"/>
          <w:sz w:val="24"/>
          <w:szCs w:val="24"/>
        </w:rPr>
        <w:t xml:space="preserve"> (</w:t>
      </w:r>
      <w:r w:rsidR="00EC558C" w:rsidRPr="00EC7788">
        <w:rPr>
          <w:rFonts w:ascii="Times New Roman" w:hAnsi="Times New Roman" w:cs="Times New Roman"/>
          <w:sz w:val="24"/>
          <w:szCs w:val="24"/>
        </w:rPr>
        <w:t xml:space="preserve">vgl. z.B. </w:t>
      </w:r>
      <w:r w:rsidR="00E57434" w:rsidRPr="00EC7788">
        <w:rPr>
          <w:rFonts w:ascii="Times New Roman" w:hAnsi="Times New Roman" w:cs="Times New Roman"/>
          <w:sz w:val="24"/>
          <w:szCs w:val="24"/>
        </w:rPr>
        <w:t>BGE</w:t>
      </w:r>
      <w:r w:rsidR="008E3F0E" w:rsidRPr="00EC7788">
        <w:rPr>
          <w:rFonts w:ascii="Times New Roman" w:hAnsi="Times New Roman" w:cs="Times New Roman"/>
          <w:sz w:val="24"/>
          <w:szCs w:val="24"/>
        </w:rPr>
        <w:t xml:space="preserve"> 140 I 68</w:t>
      </w:r>
      <w:r w:rsidR="00574B45" w:rsidRPr="00EC7788">
        <w:rPr>
          <w:rFonts w:ascii="Times New Roman" w:hAnsi="Times New Roman" w:cs="Times New Roman"/>
          <w:sz w:val="24"/>
          <w:szCs w:val="24"/>
        </w:rPr>
        <w:t xml:space="preserve"> E.</w:t>
      </w:r>
      <w:r w:rsidR="00100710" w:rsidRPr="00EC7788">
        <w:rPr>
          <w:rFonts w:ascii="Times New Roman" w:hAnsi="Times New Roman" w:cs="Times New Roman"/>
          <w:sz w:val="24"/>
          <w:szCs w:val="24"/>
        </w:rPr>
        <w:t> </w:t>
      </w:r>
      <w:r w:rsidR="00574B45" w:rsidRPr="00EC7788">
        <w:rPr>
          <w:rFonts w:ascii="Times New Roman" w:hAnsi="Times New Roman" w:cs="Times New Roman"/>
          <w:sz w:val="24"/>
          <w:szCs w:val="24"/>
        </w:rPr>
        <w:t>9</w:t>
      </w:r>
      <w:r w:rsidR="008E3F0E" w:rsidRPr="00EC7788">
        <w:rPr>
          <w:rFonts w:ascii="Times New Roman" w:hAnsi="Times New Roman" w:cs="Times New Roman"/>
          <w:sz w:val="24"/>
          <w:szCs w:val="24"/>
        </w:rPr>
        <w:t>;</w:t>
      </w:r>
      <w:r w:rsidR="00E57434" w:rsidRPr="00EC7788">
        <w:rPr>
          <w:rFonts w:ascii="Times New Roman" w:hAnsi="Times New Roman" w:cs="Times New Roman"/>
          <w:sz w:val="24"/>
          <w:szCs w:val="24"/>
        </w:rPr>
        <w:t xml:space="preserve"> </w:t>
      </w:r>
      <w:r w:rsidR="004D2F8F" w:rsidRPr="00EC7788">
        <w:rPr>
          <w:rFonts w:ascii="Times New Roman" w:hAnsi="Times New Roman" w:cs="Times New Roman"/>
          <w:sz w:val="24"/>
          <w:szCs w:val="24"/>
        </w:rPr>
        <w:t>BGE </w:t>
      </w:r>
      <w:r w:rsidR="00E57434" w:rsidRPr="00EC7788">
        <w:rPr>
          <w:rFonts w:ascii="Times New Roman" w:hAnsi="Times New Roman" w:cs="Times New Roman"/>
          <w:sz w:val="24"/>
          <w:szCs w:val="24"/>
        </w:rPr>
        <w:t>134 I 140 E. 5.3)</w:t>
      </w:r>
      <w:r w:rsidR="003141BC" w:rsidRPr="00EC7788">
        <w:rPr>
          <w:rFonts w:ascii="Times New Roman" w:hAnsi="Times New Roman" w:cs="Times New Roman"/>
          <w:sz w:val="24"/>
          <w:szCs w:val="24"/>
        </w:rPr>
        <w:t>.</w:t>
      </w:r>
      <w:r w:rsidR="00E57434" w:rsidRPr="00EC7788">
        <w:rPr>
          <w:rFonts w:ascii="Times New Roman" w:hAnsi="Times New Roman" w:cs="Times New Roman"/>
          <w:sz w:val="24"/>
          <w:szCs w:val="24"/>
        </w:rPr>
        <w:t xml:space="preserve"> </w:t>
      </w:r>
      <w:r w:rsidR="002B139D" w:rsidRPr="00EC7788">
        <w:rPr>
          <w:rFonts w:ascii="Times New Roman" w:hAnsi="Times New Roman" w:cs="Times New Roman"/>
          <w:sz w:val="24"/>
          <w:szCs w:val="24"/>
        </w:rPr>
        <w:t>Aus dem rechtlichen Gehör ergibt sich</w:t>
      </w:r>
      <w:r w:rsidR="00A92801" w:rsidRPr="00EC7788">
        <w:rPr>
          <w:rFonts w:ascii="Times New Roman" w:hAnsi="Times New Roman" w:cs="Times New Roman"/>
          <w:sz w:val="24"/>
          <w:szCs w:val="24"/>
        </w:rPr>
        <w:t xml:space="preserve"> ausnahmsweise</w:t>
      </w:r>
      <w:r w:rsidR="002B139D" w:rsidRPr="00EC7788">
        <w:rPr>
          <w:rFonts w:ascii="Times New Roman" w:hAnsi="Times New Roman" w:cs="Times New Roman"/>
          <w:sz w:val="24"/>
          <w:szCs w:val="24"/>
        </w:rPr>
        <w:t xml:space="preserve"> </w:t>
      </w:r>
      <w:r w:rsidR="00B959E9" w:rsidRPr="00EC7788">
        <w:rPr>
          <w:rFonts w:ascii="Times New Roman" w:hAnsi="Times New Roman" w:cs="Times New Roman"/>
          <w:sz w:val="24"/>
          <w:szCs w:val="24"/>
        </w:rPr>
        <w:t xml:space="preserve">ein </w:t>
      </w:r>
      <w:r w:rsidR="002B139D" w:rsidRPr="00EC7788">
        <w:rPr>
          <w:rFonts w:ascii="Times New Roman" w:hAnsi="Times New Roman" w:cs="Times New Roman"/>
          <w:sz w:val="24"/>
          <w:szCs w:val="24"/>
        </w:rPr>
        <w:t>Anspruch auf eine mündliche Anhörung in folgenden Fällen:</w:t>
      </w:r>
      <w:r w:rsidR="00D4424A" w:rsidRPr="00EC7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FE336" w14:textId="1DAD2AD3" w:rsidR="00D4424A" w:rsidRPr="00EC7788" w:rsidRDefault="00E57434" w:rsidP="00EC558C">
      <w:pPr>
        <w:numPr>
          <w:ilvl w:val="0"/>
          <w:numId w:val="8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C77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D4424A" w:rsidRPr="00EC7788">
        <w:rPr>
          <w:rFonts w:ascii="Times New Roman" w:eastAsia="Times New Roman" w:hAnsi="Times New Roman" w:cs="Times New Roman"/>
          <w:sz w:val="24"/>
          <w:szCs w:val="24"/>
        </w:rPr>
        <w:t>s geht um persönliche Umstände, die sich nur aufgrund einer mündlichen Anhörung klären lassen</w:t>
      </w:r>
      <w:r w:rsidR="008E3F0E" w:rsidRPr="00EC7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F0E" w:rsidRPr="00EC7788">
        <w:rPr>
          <w:rFonts w:ascii="Times New Roman" w:hAnsi="Times New Roman" w:cs="Times New Roman"/>
          <w:sz w:val="24"/>
          <w:szCs w:val="24"/>
          <w:lang w:val="de-DE"/>
        </w:rPr>
        <w:t>bzw. wenn sich eine solche Anhörung für den zu fällenden Entscheid als unerlässlich erweist</w:t>
      </w:r>
      <w:r w:rsidRPr="00EC77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C558C" w:rsidRPr="00EC7788">
        <w:rPr>
          <w:rFonts w:ascii="Times New Roman" w:eastAsia="Times New Roman" w:hAnsi="Times New Roman" w:cs="Times New Roman"/>
          <w:sz w:val="24"/>
          <w:szCs w:val="24"/>
        </w:rPr>
        <w:t xml:space="preserve">vgl. z.B. </w:t>
      </w:r>
      <w:r w:rsidRPr="00EC7788">
        <w:rPr>
          <w:rFonts w:ascii="Times New Roman" w:eastAsia="Times New Roman" w:hAnsi="Times New Roman" w:cs="Times New Roman"/>
          <w:sz w:val="24"/>
          <w:szCs w:val="24"/>
        </w:rPr>
        <w:t>BGE 122 II 464 E. 4</w:t>
      </w:r>
      <w:r w:rsidR="00EC558C" w:rsidRPr="00EC7788">
        <w:rPr>
          <w:rFonts w:ascii="Times New Roman" w:eastAsia="Times New Roman" w:hAnsi="Times New Roman" w:cs="Times New Roman"/>
          <w:sz w:val="24"/>
          <w:szCs w:val="24"/>
        </w:rPr>
        <w:t>; BGer 2C_153/2010 vom 10. September 2010 E. 3</w:t>
      </w:r>
      <w:r w:rsidRPr="00EC778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424A" w:rsidRPr="00EC77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72D716" w14:textId="35DBC581" w:rsidR="003C4623" w:rsidRPr="00EC7788" w:rsidRDefault="00D4424A" w:rsidP="00D4424A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7788">
        <w:rPr>
          <w:rFonts w:ascii="Times New Roman" w:eastAsia="Times New Roman" w:hAnsi="Times New Roman" w:cs="Times New Roman"/>
          <w:sz w:val="24"/>
          <w:szCs w:val="24"/>
        </w:rPr>
        <w:t>Ein weiterer Anspruch auf mündliche Anhörung ergibt sich dann, wenn bei einschneidenden Eingriffen das rechtliche Gehör aus Zeitgründen nur mündlich gewährt werden kann (</w:t>
      </w:r>
      <w:r w:rsidR="008E3F0E" w:rsidRPr="00EC7788">
        <w:rPr>
          <w:rFonts w:ascii="Times New Roman" w:eastAsia="Times New Roman" w:hAnsi="Times New Roman" w:cs="Times New Roman"/>
          <w:sz w:val="24"/>
          <w:szCs w:val="24"/>
        </w:rPr>
        <w:t>BGE 131 II 670 E. 4.2)</w:t>
      </w:r>
      <w:r w:rsidR="00B959E9" w:rsidRPr="00EC77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AB8916" w14:textId="010928B8" w:rsidR="00F47E63" w:rsidRPr="00EC7788" w:rsidRDefault="00F47E63" w:rsidP="00F47E63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576BCA0D" w14:textId="08B30C87" w:rsidR="00C0220F" w:rsidRDefault="00C0220F" w:rsidP="00C022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7788">
        <w:rPr>
          <w:rFonts w:ascii="Times New Roman" w:hAnsi="Times New Roman" w:cs="Times New Roman"/>
          <w:sz w:val="24"/>
          <w:szCs w:val="24"/>
          <w:u w:val="single"/>
        </w:rPr>
        <w:t xml:space="preserve">Mündliche </w:t>
      </w:r>
      <w:r w:rsidRPr="00EC7788">
        <w:rPr>
          <w:rFonts w:ascii="Times New Roman" w:hAnsi="Times New Roman" w:cs="Times New Roman"/>
          <w:b/>
          <w:i/>
          <w:sz w:val="24"/>
          <w:szCs w:val="24"/>
          <w:u w:val="single"/>
        </w:rPr>
        <w:t>Anhörungen</w:t>
      </w:r>
      <w:r w:rsidRPr="00EC778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A65F668" w14:textId="6F7C9A09" w:rsidR="00C0220F" w:rsidRPr="00C0220F" w:rsidRDefault="00C0220F" w:rsidP="00C0220F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 welchen Fällen führen Sie </w:t>
      </w:r>
      <w:r w:rsidRPr="004D2F8F">
        <w:rPr>
          <w:rFonts w:ascii="Times New Roman" w:hAnsi="Times New Roman" w:cs="Times New Roman"/>
          <w:i/>
          <w:sz w:val="24"/>
          <w:szCs w:val="24"/>
        </w:rPr>
        <w:t>mündliche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C1C">
        <w:rPr>
          <w:rFonts w:ascii="Times New Roman" w:hAnsi="Times New Roman" w:cs="Times New Roman"/>
          <w:i/>
          <w:sz w:val="24"/>
          <w:szCs w:val="24"/>
        </w:rPr>
        <w:t>Anhörungen</w:t>
      </w:r>
      <w:r>
        <w:rPr>
          <w:rFonts w:ascii="Times New Roman" w:hAnsi="Times New Roman" w:cs="Times New Roman"/>
          <w:sz w:val="24"/>
          <w:szCs w:val="24"/>
        </w:rPr>
        <w:t xml:space="preserve"> durch?</w:t>
      </w:r>
    </w:p>
    <w:p w14:paraId="4089BE95" w14:textId="77777777" w:rsidR="00C0220F" w:rsidRPr="00C0220F" w:rsidRDefault="00C0220F" w:rsidP="00C0220F">
      <w:pPr>
        <w:pStyle w:val="Listenabsatz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DADBBCF" w14:textId="0E128066" w:rsidR="00C0220F" w:rsidRPr="00D72C1C" w:rsidRDefault="00C0220F" w:rsidP="0060363F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72C1C">
        <w:rPr>
          <w:rFonts w:ascii="Times New Roman" w:hAnsi="Times New Roman" w:cs="Times New Roman"/>
          <w:sz w:val="24"/>
          <w:szCs w:val="24"/>
        </w:rPr>
        <w:t>Wenn Sie</w:t>
      </w:r>
      <w:r w:rsidR="0033430F">
        <w:rPr>
          <w:rFonts w:ascii="Times New Roman" w:hAnsi="Times New Roman" w:cs="Times New Roman"/>
          <w:sz w:val="24"/>
          <w:szCs w:val="24"/>
        </w:rPr>
        <w:t xml:space="preserve"> eine</w:t>
      </w:r>
      <w:r w:rsidRPr="00D72C1C">
        <w:rPr>
          <w:rFonts w:ascii="Times New Roman" w:hAnsi="Times New Roman" w:cs="Times New Roman"/>
          <w:sz w:val="24"/>
          <w:szCs w:val="24"/>
        </w:rPr>
        <w:t xml:space="preserve"> </w:t>
      </w:r>
      <w:r w:rsidRPr="00D72C1C">
        <w:rPr>
          <w:rFonts w:ascii="Times New Roman" w:hAnsi="Times New Roman" w:cs="Times New Roman"/>
          <w:i/>
          <w:sz w:val="24"/>
          <w:szCs w:val="24"/>
        </w:rPr>
        <w:t>mündliche Anhörung</w:t>
      </w:r>
      <w:r w:rsidR="00D72C1C" w:rsidRPr="00D72C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C1C" w:rsidRPr="00D72C1C">
        <w:rPr>
          <w:rFonts w:ascii="Times New Roman" w:hAnsi="Times New Roman" w:cs="Times New Roman"/>
          <w:sz w:val="24"/>
          <w:szCs w:val="24"/>
        </w:rPr>
        <w:t>einer Partei</w:t>
      </w:r>
      <w:r w:rsidRPr="00D72C1C">
        <w:rPr>
          <w:rFonts w:ascii="Times New Roman" w:hAnsi="Times New Roman" w:cs="Times New Roman"/>
          <w:sz w:val="24"/>
          <w:szCs w:val="24"/>
        </w:rPr>
        <w:t xml:space="preserve"> durchführen, geschieht das dann mit Hinblick auf die bundesgerichtliche Rechtsprechung zum rechtlichen Gehör (siehe Vorbemerkung oben) oder gewährt Ihr Gericht weitergehend und über diesen Anspruch hinaus mündliche Anhörungen?</w:t>
      </w:r>
    </w:p>
    <w:p w14:paraId="78ECB81F" w14:textId="77777777" w:rsidR="00D72C1C" w:rsidRPr="00D72C1C" w:rsidRDefault="00D72C1C" w:rsidP="00D72C1C">
      <w:pPr>
        <w:pStyle w:val="Listenabsatz"/>
        <w:rPr>
          <w:rFonts w:ascii="Times New Roman" w:hAnsi="Times New Roman" w:cs="Times New Roman"/>
          <w:sz w:val="24"/>
          <w:szCs w:val="24"/>
          <w:u w:val="single"/>
        </w:rPr>
      </w:pPr>
    </w:p>
    <w:p w14:paraId="20AF1CB3" w14:textId="0D2025F4" w:rsidR="00D72C1C" w:rsidRPr="00D72C1C" w:rsidRDefault="00D72C1C" w:rsidP="00D72C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7788">
        <w:rPr>
          <w:rFonts w:ascii="Times New Roman" w:hAnsi="Times New Roman" w:cs="Times New Roman"/>
          <w:sz w:val="24"/>
          <w:szCs w:val="24"/>
          <w:u w:val="single"/>
        </w:rPr>
        <w:t xml:space="preserve">Mündliche </w:t>
      </w:r>
      <w:r w:rsidRPr="00EC7788">
        <w:rPr>
          <w:rFonts w:ascii="Times New Roman" w:hAnsi="Times New Roman" w:cs="Times New Roman"/>
          <w:b/>
          <w:i/>
          <w:sz w:val="24"/>
          <w:szCs w:val="24"/>
          <w:u w:val="single"/>
        </w:rPr>
        <w:t>Verhandlungen</w:t>
      </w:r>
      <w:r w:rsidRPr="00EC77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7788">
        <w:rPr>
          <w:rFonts w:ascii="Times New Roman" w:hAnsi="Times New Roman" w:cs="Times New Roman"/>
          <w:i/>
          <w:sz w:val="24"/>
          <w:szCs w:val="24"/>
          <w:u w:val="single"/>
        </w:rPr>
        <w:t>mit den Parteien:</w:t>
      </w:r>
    </w:p>
    <w:p w14:paraId="0FBEC052" w14:textId="77777777" w:rsidR="00C0220F" w:rsidRPr="001B4CE8" w:rsidRDefault="00C0220F" w:rsidP="00F47E63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2CDC8281" w14:textId="1EF90BE2" w:rsidR="002E6F67" w:rsidRPr="002E6F67" w:rsidRDefault="00422855" w:rsidP="002E6F67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4CE8">
        <w:rPr>
          <w:rFonts w:ascii="Times New Roman" w:hAnsi="Times New Roman" w:cs="Times New Roman"/>
          <w:sz w:val="24"/>
          <w:szCs w:val="24"/>
        </w:rPr>
        <w:t xml:space="preserve">Führen Sie in der Praxis </w:t>
      </w:r>
      <w:r w:rsidRPr="00D72C1C">
        <w:rPr>
          <w:rFonts w:ascii="Times New Roman" w:hAnsi="Times New Roman" w:cs="Times New Roman"/>
          <w:i/>
          <w:sz w:val="24"/>
          <w:szCs w:val="24"/>
        </w:rPr>
        <w:t>mündliche</w:t>
      </w:r>
      <w:r w:rsidR="00D72C1C" w:rsidRPr="00D72C1C">
        <w:rPr>
          <w:rFonts w:ascii="Times New Roman" w:hAnsi="Times New Roman" w:cs="Times New Roman"/>
          <w:i/>
          <w:sz w:val="24"/>
          <w:szCs w:val="24"/>
        </w:rPr>
        <w:t xml:space="preserve"> Verhandlungen</w:t>
      </w:r>
      <w:r w:rsidR="00D72C1C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556213">
        <w:rPr>
          <w:rFonts w:ascii="Times New Roman" w:hAnsi="Times New Roman" w:cs="Times New Roman"/>
          <w:i/>
          <w:sz w:val="24"/>
          <w:szCs w:val="24"/>
        </w:rPr>
        <w:t>mit den Parteien</w:t>
      </w:r>
      <w:r w:rsidRPr="001B4CE8">
        <w:rPr>
          <w:rFonts w:ascii="Times New Roman" w:hAnsi="Times New Roman" w:cs="Times New Roman"/>
          <w:sz w:val="24"/>
          <w:szCs w:val="24"/>
        </w:rPr>
        <w:t xml:space="preserve"> durch?</w:t>
      </w:r>
      <w:r w:rsidR="002E6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1A4DB" w14:textId="77777777" w:rsidR="002E6F67" w:rsidRPr="002E6F67" w:rsidRDefault="002E6F67" w:rsidP="002E6F67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</w:p>
    <w:p w14:paraId="4660D310" w14:textId="22358D73" w:rsidR="00C24AD2" w:rsidRPr="002E6F67" w:rsidRDefault="00C24AD2" w:rsidP="002E6F67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F67">
        <w:rPr>
          <w:rFonts w:ascii="Times New Roman" w:hAnsi="Times New Roman" w:cs="Times New Roman"/>
          <w:sz w:val="24"/>
          <w:szCs w:val="24"/>
        </w:rPr>
        <w:t xml:space="preserve">Falls </w:t>
      </w:r>
      <w:r w:rsidR="00D90400" w:rsidRPr="002E6F67">
        <w:rPr>
          <w:rFonts w:ascii="Times New Roman" w:hAnsi="Times New Roman" w:cs="Times New Roman"/>
          <w:sz w:val="24"/>
          <w:szCs w:val="24"/>
        </w:rPr>
        <w:t>Sie mündliche</w:t>
      </w:r>
      <w:r w:rsidR="00100710">
        <w:rPr>
          <w:rFonts w:ascii="Times New Roman" w:hAnsi="Times New Roman" w:cs="Times New Roman"/>
          <w:sz w:val="24"/>
          <w:szCs w:val="24"/>
        </w:rPr>
        <w:t xml:space="preserve"> </w:t>
      </w:r>
      <w:r w:rsidR="00D72C1C">
        <w:rPr>
          <w:rFonts w:ascii="Times New Roman" w:hAnsi="Times New Roman" w:cs="Times New Roman"/>
          <w:i/>
          <w:sz w:val="24"/>
          <w:szCs w:val="24"/>
        </w:rPr>
        <w:t>Verhandlungen mit den Parteien</w:t>
      </w:r>
      <w:r w:rsidR="00D90400" w:rsidRPr="002E6F67">
        <w:rPr>
          <w:rFonts w:ascii="Times New Roman" w:hAnsi="Times New Roman" w:cs="Times New Roman"/>
          <w:sz w:val="24"/>
          <w:szCs w:val="24"/>
        </w:rPr>
        <w:t xml:space="preserve"> durchführen</w:t>
      </w:r>
      <w:r w:rsidRPr="002E6F67">
        <w:rPr>
          <w:rFonts w:ascii="Times New Roman" w:hAnsi="Times New Roman" w:cs="Times New Roman"/>
          <w:sz w:val="24"/>
          <w:szCs w:val="24"/>
        </w:rPr>
        <w:t xml:space="preserve">: Welches sind für </w:t>
      </w:r>
      <w:r w:rsidR="00345D14">
        <w:rPr>
          <w:rFonts w:ascii="Times New Roman" w:hAnsi="Times New Roman" w:cs="Times New Roman"/>
          <w:sz w:val="24"/>
          <w:szCs w:val="24"/>
        </w:rPr>
        <w:t>Ihr Gericht</w:t>
      </w:r>
      <w:r w:rsidR="000C6B57" w:rsidRPr="002E6F67">
        <w:rPr>
          <w:rFonts w:ascii="Times New Roman" w:hAnsi="Times New Roman" w:cs="Times New Roman"/>
          <w:sz w:val="24"/>
          <w:szCs w:val="24"/>
        </w:rPr>
        <w:t xml:space="preserve"> die Hauptgründe</w:t>
      </w:r>
      <w:r w:rsidRPr="002E6F67">
        <w:rPr>
          <w:rFonts w:ascii="Times New Roman" w:hAnsi="Times New Roman" w:cs="Times New Roman"/>
          <w:sz w:val="24"/>
          <w:szCs w:val="24"/>
        </w:rPr>
        <w:t xml:space="preserve">, </w:t>
      </w:r>
      <w:r w:rsidR="00D72C1C">
        <w:rPr>
          <w:rFonts w:ascii="Times New Roman" w:hAnsi="Times New Roman" w:cs="Times New Roman"/>
          <w:sz w:val="24"/>
          <w:szCs w:val="24"/>
        </w:rPr>
        <w:t>solche mündliche</w:t>
      </w:r>
      <w:r w:rsidR="004075B3">
        <w:rPr>
          <w:rFonts w:ascii="Times New Roman" w:hAnsi="Times New Roman" w:cs="Times New Roman"/>
          <w:sz w:val="24"/>
          <w:szCs w:val="24"/>
        </w:rPr>
        <w:t>n</w:t>
      </w:r>
      <w:r w:rsidR="00100710">
        <w:rPr>
          <w:rFonts w:ascii="Times New Roman" w:hAnsi="Times New Roman" w:cs="Times New Roman"/>
          <w:sz w:val="24"/>
          <w:szCs w:val="24"/>
        </w:rPr>
        <w:t xml:space="preserve"> Verhandlungen</w:t>
      </w:r>
      <w:r w:rsidRPr="002E6F67">
        <w:rPr>
          <w:rFonts w:ascii="Times New Roman" w:hAnsi="Times New Roman" w:cs="Times New Roman"/>
          <w:sz w:val="24"/>
          <w:szCs w:val="24"/>
        </w:rPr>
        <w:t xml:space="preserve"> durchzuführen?</w:t>
      </w:r>
    </w:p>
    <w:p w14:paraId="453549B4" w14:textId="77777777" w:rsidR="002E6F67" w:rsidRPr="002E6F67" w:rsidRDefault="002E6F67" w:rsidP="002E6F67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</w:p>
    <w:p w14:paraId="627124FA" w14:textId="5556831C" w:rsidR="00422855" w:rsidRPr="001B4CE8" w:rsidRDefault="00422855" w:rsidP="002E6F67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4CE8">
        <w:rPr>
          <w:rFonts w:ascii="Times New Roman" w:hAnsi="Times New Roman" w:cs="Times New Roman"/>
          <w:sz w:val="24"/>
          <w:szCs w:val="24"/>
        </w:rPr>
        <w:t xml:space="preserve">Falls Sie </w:t>
      </w:r>
      <w:r w:rsidRPr="004075B3">
        <w:rPr>
          <w:rFonts w:ascii="Times New Roman" w:hAnsi="Times New Roman" w:cs="Times New Roman"/>
          <w:i/>
          <w:sz w:val="24"/>
          <w:szCs w:val="24"/>
        </w:rPr>
        <w:t>mündliche</w:t>
      </w:r>
      <w:r w:rsidR="00D72C1C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4075B3">
        <w:rPr>
          <w:rFonts w:ascii="Times New Roman" w:hAnsi="Times New Roman" w:cs="Times New Roman"/>
          <w:i/>
          <w:sz w:val="24"/>
          <w:szCs w:val="24"/>
        </w:rPr>
        <w:t>Verhandlungen mit den Parteien</w:t>
      </w:r>
      <w:r w:rsidRPr="001B4CE8">
        <w:rPr>
          <w:rFonts w:ascii="Times New Roman" w:hAnsi="Times New Roman" w:cs="Times New Roman"/>
          <w:sz w:val="24"/>
          <w:szCs w:val="24"/>
        </w:rPr>
        <w:t xml:space="preserve"> durchführen: Um welche Streitfragen geht es in diesen Fällen? </w:t>
      </w:r>
    </w:p>
    <w:p w14:paraId="70DCF784" w14:textId="77777777" w:rsidR="002E6F67" w:rsidRDefault="002E6F67" w:rsidP="002E6F67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</w:p>
    <w:p w14:paraId="7359F706" w14:textId="6509C085" w:rsidR="00C24AD2" w:rsidRDefault="00C24AD2" w:rsidP="002E6F67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4CE8">
        <w:rPr>
          <w:rFonts w:ascii="Times New Roman" w:hAnsi="Times New Roman" w:cs="Times New Roman"/>
          <w:sz w:val="24"/>
          <w:szCs w:val="24"/>
        </w:rPr>
        <w:t xml:space="preserve">Falls </w:t>
      </w:r>
      <w:r w:rsidR="00422855" w:rsidRPr="001B4CE8">
        <w:rPr>
          <w:rFonts w:ascii="Times New Roman" w:hAnsi="Times New Roman" w:cs="Times New Roman"/>
          <w:sz w:val="24"/>
          <w:szCs w:val="24"/>
        </w:rPr>
        <w:t xml:space="preserve">Sie </w:t>
      </w:r>
      <w:r w:rsidR="00422855" w:rsidRPr="004075B3">
        <w:rPr>
          <w:rFonts w:ascii="Times New Roman" w:hAnsi="Times New Roman" w:cs="Times New Roman"/>
          <w:i/>
          <w:sz w:val="24"/>
          <w:szCs w:val="24"/>
        </w:rPr>
        <w:t>mündliche</w:t>
      </w:r>
      <w:r w:rsidR="00D72C1C" w:rsidRPr="004075B3">
        <w:rPr>
          <w:rFonts w:ascii="Times New Roman" w:hAnsi="Times New Roman" w:cs="Times New Roman"/>
          <w:i/>
          <w:sz w:val="24"/>
          <w:szCs w:val="24"/>
        </w:rPr>
        <w:t xml:space="preserve"> Verhandlungen mit den Parteien</w:t>
      </w:r>
      <w:r w:rsidR="00422855" w:rsidRPr="001B4CE8">
        <w:rPr>
          <w:rFonts w:ascii="Times New Roman" w:hAnsi="Times New Roman" w:cs="Times New Roman"/>
          <w:sz w:val="24"/>
          <w:szCs w:val="24"/>
        </w:rPr>
        <w:t xml:space="preserve"> durchführen</w:t>
      </w:r>
      <w:r w:rsidRPr="001B4CE8">
        <w:rPr>
          <w:rFonts w:ascii="Times New Roman" w:hAnsi="Times New Roman" w:cs="Times New Roman"/>
          <w:sz w:val="24"/>
          <w:szCs w:val="24"/>
        </w:rPr>
        <w:t xml:space="preserve">: </w:t>
      </w:r>
      <w:r w:rsidR="000C6B57" w:rsidRPr="001B4CE8">
        <w:rPr>
          <w:rFonts w:ascii="Times New Roman" w:hAnsi="Times New Roman" w:cs="Times New Roman"/>
          <w:sz w:val="24"/>
          <w:szCs w:val="24"/>
        </w:rPr>
        <w:t>Führen</w:t>
      </w:r>
      <w:r w:rsidR="004075B3">
        <w:rPr>
          <w:rFonts w:ascii="Times New Roman" w:hAnsi="Times New Roman" w:cs="Times New Roman"/>
          <w:sz w:val="24"/>
          <w:szCs w:val="24"/>
        </w:rPr>
        <w:t xml:space="preserve"> Sie</w:t>
      </w:r>
      <w:r w:rsidR="000C6B57" w:rsidRPr="001B4CE8">
        <w:rPr>
          <w:rFonts w:ascii="Times New Roman" w:hAnsi="Times New Roman" w:cs="Times New Roman"/>
          <w:sz w:val="24"/>
          <w:szCs w:val="24"/>
        </w:rPr>
        <w:t xml:space="preserve"> </w:t>
      </w:r>
      <w:r w:rsidR="00D72C1C">
        <w:rPr>
          <w:rFonts w:ascii="Times New Roman" w:hAnsi="Times New Roman" w:cs="Times New Roman"/>
          <w:sz w:val="24"/>
          <w:szCs w:val="24"/>
        </w:rPr>
        <w:t>diese nur</w:t>
      </w:r>
      <w:r w:rsidR="000C6B57" w:rsidRPr="001B4CE8">
        <w:rPr>
          <w:rFonts w:ascii="Times New Roman" w:hAnsi="Times New Roman" w:cs="Times New Roman"/>
          <w:sz w:val="24"/>
          <w:szCs w:val="24"/>
        </w:rPr>
        <w:t xml:space="preserve"> auf Antrag der Parteien durch oder auch ohne expliziten Antrag?</w:t>
      </w:r>
    </w:p>
    <w:p w14:paraId="4798BCAD" w14:textId="77777777" w:rsidR="00987C78" w:rsidRPr="00987C78" w:rsidRDefault="00987C78" w:rsidP="00987C78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426F6C40" w14:textId="422B908C" w:rsidR="00987C78" w:rsidRPr="00100710" w:rsidRDefault="00987C78" w:rsidP="003E09E2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00710">
        <w:rPr>
          <w:rFonts w:ascii="Times New Roman" w:hAnsi="Times New Roman" w:cs="Times New Roman"/>
          <w:sz w:val="24"/>
          <w:szCs w:val="24"/>
        </w:rPr>
        <w:t>Falls Sie</w:t>
      </w:r>
      <w:r w:rsidR="00D72C1C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4075B3">
        <w:rPr>
          <w:rFonts w:ascii="Times New Roman" w:hAnsi="Times New Roman" w:cs="Times New Roman"/>
          <w:i/>
          <w:sz w:val="24"/>
          <w:szCs w:val="24"/>
        </w:rPr>
        <w:t>mündliche Verhandlungen mit den Parteien</w:t>
      </w:r>
      <w:r w:rsidRPr="00100710">
        <w:rPr>
          <w:rFonts w:ascii="Times New Roman" w:hAnsi="Times New Roman" w:cs="Times New Roman"/>
          <w:sz w:val="24"/>
          <w:szCs w:val="24"/>
        </w:rPr>
        <w:t xml:space="preserve"> durchführen: Führen Sie immer eine</w:t>
      </w:r>
      <w:r w:rsidR="00D72C1C">
        <w:rPr>
          <w:rFonts w:ascii="Times New Roman" w:hAnsi="Times New Roman" w:cs="Times New Roman"/>
          <w:sz w:val="24"/>
          <w:szCs w:val="24"/>
        </w:rPr>
        <w:t xml:space="preserve"> solche</w:t>
      </w:r>
      <w:r w:rsidRPr="00100710">
        <w:rPr>
          <w:rFonts w:ascii="Times New Roman" w:hAnsi="Times New Roman" w:cs="Times New Roman"/>
          <w:sz w:val="24"/>
          <w:szCs w:val="24"/>
        </w:rPr>
        <w:t xml:space="preserve"> mündliche Verhandlung durch, wenn ein Antrag auf mündliche Verhandlung </w:t>
      </w:r>
      <w:r w:rsidR="00D72C1C">
        <w:rPr>
          <w:rFonts w:ascii="Times New Roman" w:hAnsi="Times New Roman" w:cs="Times New Roman"/>
          <w:sz w:val="24"/>
          <w:szCs w:val="24"/>
        </w:rPr>
        <w:t>von einer Partei</w:t>
      </w:r>
      <w:r w:rsidR="004075B3">
        <w:rPr>
          <w:rFonts w:ascii="Times New Roman" w:hAnsi="Times New Roman" w:cs="Times New Roman"/>
          <w:sz w:val="24"/>
          <w:szCs w:val="24"/>
        </w:rPr>
        <w:t xml:space="preserve"> </w:t>
      </w:r>
      <w:r w:rsidRPr="00100710">
        <w:rPr>
          <w:rFonts w:ascii="Times New Roman" w:hAnsi="Times New Roman" w:cs="Times New Roman"/>
          <w:sz w:val="24"/>
          <w:szCs w:val="24"/>
        </w:rPr>
        <w:t>gestellt wird?</w:t>
      </w:r>
    </w:p>
    <w:p w14:paraId="6EF529D8" w14:textId="77777777" w:rsidR="00957A65" w:rsidRPr="001B4CE8" w:rsidRDefault="00957A65" w:rsidP="002E6F67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</w:p>
    <w:p w14:paraId="3641F572" w14:textId="1FB9689D" w:rsidR="00957A65" w:rsidRPr="00345D14" w:rsidRDefault="00957A65" w:rsidP="002E6F67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4CE8">
        <w:rPr>
          <w:rFonts w:ascii="Times New Roman" w:hAnsi="Times New Roman" w:cs="Times New Roman"/>
          <w:sz w:val="24"/>
          <w:szCs w:val="24"/>
        </w:rPr>
        <w:lastRenderedPageBreak/>
        <w:t xml:space="preserve">Falls Sie </w:t>
      </w:r>
      <w:r w:rsidRPr="00D72C1C">
        <w:rPr>
          <w:rFonts w:ascii="Times New Roman" w:hAnsi="Times New Roman" w:cs="Times New Roman"/>
          <w:i/>
          <w:sz w:val="24"/>
          <w:szCs w:val="24"/>
        </w:rPr>
        <w:t>mündliche</w:t>
      </w:r>
      <w:r w:rsidR="00D72C1C" w:rsidRPr="00D72C1C">
        <w:rPr>
          <w:rFonts w:ascii="Times New Roman" w:hAnsi="Times New Roman" w:cs="Times New Roman"/>
          <w:i/>
          <w:sz w:val="24"/>
          <w:szCs w:val="24"/>
        </w:rPr>
        <w:t xml:space="preserve"> Verhandlungen</w:t>
      </w:r>
      <w:r w:rsidR="00D72C1C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4075B3">
        <w:rPr>
          <w:rFonts w:ascii="Times New Roman" w:hAnsi="Times New Roman" w:cs="Times New Roman"/>
          <w:i/>
          <w:sz w:val="24"/>
          <w:szCs w:val="24"/>
        </w:rPr>
        <w:t>mit den Parteien</w:t>
      </w:r>
      <w:r w:rsidRPr="001B4CE8">
        <w:rPr>
          <w:rFonts w:ascii="Times New Roman" w:hAnsi="Times New Roman" w:cs="Times New Roman"/>
          <w:sz w:val="24"/>
          <w:szCs w:val="24"/>
        </w:rPr>
        <w:t xml:space="preserve"> durchführen: In wieviel Prozent der Fälle findet eine </w:t>
      </w:r>
      <w:r w:rsidR="00D72C1C">
        <w:rPr>
          <w:rFonts w:ascii="Times New Roman" w:hAnsi="Times New Roman" w:cs="Times New Roman"/>
          <w:sz w:val="24"/>
          <w:szCs w:val="24"/>
        </w:rPr>
        <w:t>solche mündliche Verhandlung</w:t>
      </w:r>
      <w:r w:rsidRPr="001B4CE8">
        <w:rPr>
          <w:rFonts w:ascii="Times New Roman" w:hAnsi="Times New Roman" w:cs="Times New Roman"/>
          <w:sz w:val="24"/>
          <w:szCs w:val="24"/>
        </w:rPr>
        <w:t xml:space="preserve"> statt</w:t>
      </w:r>
      <w:r w:rsidRPr="00345D14">
        <w:rPr>
          <w:rFonts w:ascii="Times New Roman" w:hAnsi="Times New Roman" w:cs="Times New Roman"/>
          <w:sz w:val="24"/>
          <w:szCs w:val="24"/>
        </w:rPr>
        <w:t>?</w:t>
      </w:r>
      <w:r w:rsidR="002E6F67" w:rsidRPr="00345D14">
        <w:rPr>
          <w:rFonts w:ascii="Times New Roman" w:hAnsi="Times New Roman" w:cs="Times New Roman"/>
          <w:sz w:val="24"/>
          <w:szCs w:val="24"/>
        </w:rPr>
        <w:t xml:space="preserve"> Gibt es diesbezüglich eine Entwicklung in den letzten 10 Jahren?</w:t>
      </w:r>
    </w:p>
    <w:p w14:paraId="1D28889D" w14:textId="77777777" w:rsidR="00ED1D1E" w:rsidRPr="001B4CE8" w:rsidRDefault="00ED1D1E" w:rsidP="002E6F67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</w:p>
    <w:p w14:paraId="012E64A9" w14:textId="3531C754" w:rsidR="007D289E" w:rsidRDefault="001B4CE8" w:rsidP="002E6F67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Falls Sie </w:t>
      </w:r>
      <w:r w:rsidRPr="00D72C1C">
        <w:rPr>
          <w:rFonts w:ascii="Times New Roman" w:hAnsi="Times New Roman" w:cs="Times New Roman"/>
          <w:i/>
          <w:sz w:val="24"/>
          <w:szCs w:val="24"/>
        </w:rPr>
        <w:t xml:space="preserve">mündliche </w:t>
      </w:r>
      <w:r w:rsidR="00D72C1C" w:rsidRPr="00D72C1C">
        <w:rPr>
          <w:rFonts w:ascii="Times New Roman" w:hAnsi="Times New Roman" w:cs="Times New Roman"/>
          <w:i/>
          <w:sz w:val="24"/>
          <w:szCs w:val="24"/>
        </w:rPr>
        <w:t>Verhandlungen mit den Parteien</w:t>
      </w:r>
      <w:r w:rsidR="00D72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durchführen: In welchen Fällen geschieht dies vor dem ganzen Spruchkörper und in welchen Fällen vor </w:t>
      </w:r>
      <w:r w:rsidR="00ED1D1E">
        <w:rPr>
          <w:rFonts w:ascii="Times New Roman" w:hAnsi="Times New Roman" w:cs="Times New Roman"/>
          <w:sz w:val="24"/>
          <w:szCs w:val="24"/>
        </w:rPr>
        <w:t>einer Delegation</w:t>
      </w:r>
      <w:r w:rsidR="00576B7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7CC70" w14:textId="77777777" w:rsidR="001B4CE8" w:rsidRPr="001B4CE8" w:rsidRDefault="001B4CE8" w:rsidP="002E6F67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</w:p>
    <w:p w14:paraId="51F1DC1A" w14:textId="3C855C8C" w:rsidR="000C6B57" w:rsidRPr="00345D14" w:rsidRDefault="007D3568" w:rsidP="002E6F67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5D14">
        <w:rPr>
          <w:rFonts w:ascii="Times New Roman" w:hAnsi="Times New Roman" w:cs="Times New Roman"/>
          <w:sz w:val="24"/>
          <w:szCs w:val="24"/>
        </w:rPr>
        <w:t>Sind Ihnen aus der Praxis Fälle bekannt, bei welche</w:t>
      </w:r>
      <w:r w:rsidR="00345D14" w:rsidRPr="00345D14">
        <w:rPr>
          <w:rFonts w:ascii="Times New Roman" w:hAnsi="Times New Roman" w:cs="Times New Roman"/>
          <w:sz w:val="24"/>
          <w:szCs w:val="24"/>
        </w:rPr>
        <w:t>n</w:t>
      </w:r>
      <w:r w:rsidRPr="00345D14">
        <w:rPr>
          <w:rFonts w:ascii="Times New Roman" w:hAnsi="Times New Roman" w:cs="Times New Roman"/>
          <w:sz w:val="24"/>
          <w:szCs w:val="24"/>
        </w:rPr>
        <w:t xml:space="preserve"> eine </w:t>
      </w:r>
      <w:r w:rsidRPr="004075B3">
        <w:rPr>
          <w:rFonts w:ascii="Times New Roman" w:hAnsi="Times New Roman" w:cs="Times New Roman"/>
          <w:i/>
          <w:sz w:val="24"/>
          <w:szCs w:val="24"/>
        </w:rPr>
        <w:t>mündliche</w:t>
      </w:r>
      <w:r w:rsidR="00D72C1C" w:rsidRPr="004075B3">
        <w:rPr>
          <w:rFonts w:ascii="Times New Roman" w:hAnsi="Times New Roman" w:cs="Times New Roman"/>
          <w:i/>
          <w:sz w:val="24"/>
          <w:szCs w:val="24"/>
        </w:rPr>
        <w:t xml:space="preserve"> Verhandlung mit den Parteien</w:t>
      </w:r>
      <w:r w:rsidRPr="00345D14">
        <w:rPr>
          <w:rFonts w:ascii="Times New Roman" w:hAnsi="Times New Roman" w:cs="Times New Roman"/>
          <w:sz w:val="24"/>
          <w:szCs w:val="24"/>
        </w:rPr>
        <w:t xml:space="preserve"> zur Beschleunigung des Verfahrens beigetragen hat</w:t>
      </w:r>
      <w:r w:rsidR="00345D14">
        <w:rPr>
          <w:rFonts w:ascii="Times New Roman" w:hAnsi="Times New Roman" w:cs="Times New Roman"/>
          <w:sz w:val="24"/>
          <w:szCs w:val="24"/>
        </w:rPr>
        <w:t>?</w:t>
      </w:r>
    </w:p>
    <w:p w14:paraId="3574D323" w14:textId="77777777" w:rsidR="00F47E63" w:rsidRPr="001B4CE8" w:rsidRDefault="00F47E63" w:rsidP="007D3568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</w:p>
    <w:p w14:paraId="64ED8477" w14:textId="1C5529B9" w:rsidR="00E71751" w:rsidRPr="00345D14" w:rsidRDefault="007D3568" w:rsidP="002E6F67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5D14">
        <w:rPr>
          <w:rFonts w:ascii="Times New Roman" w:hAnsi="Times New Roman" w:cs="Times New Roman"/>
          <w:sz w:val="24"/>
          <w:szCs w:val="24"/>
        </w:rPr>
        <w:t xml:space="preserve">Bitte schätzen Sie die Mehr- oder Minderkosten, welche durch </w:t>
      </w:r>
      <w:r w:rsidRPr="00C94E82">
        <w:rPr>
          <w:rFonts w:ascii="Times New Roman" w:hAnsi="Times New Roman" w:cs="Times New Roman"/>
          <w:i/>
          <w:sz w:val="24"/>
          <w:szCs w:val="24"/>
        </w:rPr>
        <w:t>mündliche</w:t>
      </w:r>
      <w:r w:rsidR="00D72C1C">
        <w:rPr>
          <w:rFonts w:ascii="Times New Roman" w:hAnsi="Times New Roman" w:cs="Times New Roman"/>
          <w:i/>
          <w:sz w:val="24"/>
          <w:szCs w:val="24"/>
        </w:rPr>
        <w:t xml:space="preserve"> Verhandlungen mit den Partei</w:t>
      </w:r>
      <w:r w:rsidR="004075B3">
        <w:rPr>
          <w:rFonts w:ascii="Times New Roman" w:hAnsi="Times New Roman" w:cs="Times New Roman"/>
          <w:i/>
          <w:sz w:val="24"/>
          <w:szCs w:val="24"/>
        </w:rPr>
        <w:t>e</w:t>
      </w:r>
      <w:r w:rsidR="00D72C1C">
        <w:rPr>
          <w:rFonts w:ascii="Times New Roman" w:hAnsi="Times New Roman" w:cs="Times New Roman"/>
          <w:i/>
          <w:sz w:val="24"/>
          <w:szCs w:val="24"/>
        </w:rPr>
        <w:t>n</w:t>
      </w:r>
      <w:r w:rsidRPr="00345D14">
        <w:rPr>
          <w:rFonts w:ascii="Times New Roman" w:hAnsi="Times New Roman" w:cs="Times New Roman"/>
          <w:sz w:val="24"/>
          <w:szCs w:val="24"/>
        </w:rPr>
        <w:t xml:space="preserve"> entstanden sind / oder entstehen könnten (sofern sie überhaupt im konkreten Fall als geeignet erscheinen).</w:t>
      </w:r>
    </w:p>
    <w:p w14:paraId="1921038D" w14:textId="77777777" w:rsidR="00F47E63" w:rsidRPr="001B4CE8" w:rsidRDefault="00F47E63" w:rsidP="007D3568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</w:p>
    <w:p w14:paraId="7BF3E1F1" w14:textId="78843FCC" w:rsidR="00C24AD2" w:rsidRPr="001B4CE8" w:rsidRDefault="00C24AD2" w:rsidP="002E6F67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4CE8">
        <w:rPr>
          <w:rFonts w:ascii="Times New Roman" w:hAnsi="Times New Roman" w:cs="Times New Roman"/>
          <w:sz w:val="24"/>
          <w:szCs w:val="24"/>
        </w:rPr>
        <w:t xml:space="preserve">Falls </w:t>
      </w:r>
      <w:r w:rsidR="00422855" w:rsidRPr="001B4CE8">
        <w:rPr>
          <w:rFonts w:ascii="Times New Roman" w:hAnsi="Times New Roman" w:cs="Times New Roman"/>
          <w:sz w:val="24"/>
          <w:szCs w:val="24"/>
        </w:rPr>
        <w:t xml:space="preserve">Sie nie </w:t>
      </w:r>
      <w:r w:rsidR="00422855" w:rsidRPr="0048784C">
        <w:rPr>
          <w:rFonts w:ascii="Times New Roman" w:hAnsi="Times New Roman" w:cs="Times New Roman"/>
          <w:i/>
          <w:sz w:val="24"/>
          <w:szCs w:val="24"/>
        </w:rPr>
        <w:t>mündlich</w:t>
      </w:r>
      <w:r w:rsidR="00D72C1C">
        <w:rPr>
          <w:rFonts w:ascii="Times New Roman" w:hAnsi="Times New Roman" w:cs="Times New Roman"/>
          <w:i/>
          <w:sz w:val="24"/>
          <w:szCs w:val="24"/>
        </w:rPr>
        <w:t>e Verhandlungen mit den Parteien</w:t>
      </w:r>
      <w:r w:rsidR="00422855" w:rsidRPr="001B4CE8">
        <w:rPr>
          <w:rFonts w:ascii="Times New Roman" w:hAnsi="Times New Roman" w:cs="Times New Roman"/>
          <w:sz w:val="24"/>
          <w:szCs w:val="24"/>
        </w:rPr>
        <w:t xml:space="preserve"> durchführen: Welches sind dafür die Hauptgründe?</w:t>
      </w:r>
    </w:p>
    <w:p w14:paraId="52E102F8" w14:textId="77777777" w:rsidR="00957A65" w:rsidRPr="001B4CE8" w:rsidRDefault="00957A65" w:rsidP="007D3568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</w:p>
    <w:p w14:paraId="41912452" w14:textId="0347C327" w:rsidR="00CA61EE" w:rsidRPr="004075B3" w:rsidRDefault="00CA61EE" w:rsidP="007D3568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75B3">
        <w:rPr>
          <w:rFonts w:ascii="Times New Roman" w:hAnsi="Times New Roman" w:cs="Times New Roman"/>
          <w:sz w:val="24"/>
          <w:szCs w:val="24"/>
        </w:rPr>
        <w:t xml:space="preserve">Welche der folgenden Faktoren berücksichtigt </w:t>
      </w:r>
      <w:r w:rsidR="00E107F9" w:rsidRPr="004075B3">
        <w:rPr>
          <w:rFonts w:ascii="Times New Roman" w:hAnsi="Times New Roman" w:cs="Times New Roman"/>
          <w:sz w:val="24"/>
          <w:szCs w:val="24"/>
        </w:rPr>
        <w:t>Ihr Gericht</w:t>
      </w:r>
      <w:r w:rsidRPr="004075B3">
        <w:rPr>
          <w:rFonts w:ascii="Times New Roman" w:hAnsi="Times New Roman" w:cs="Times New Roman"/>
          <w:sz w:val="24"/>
          <w:szCs w:val="24"/>
        </w:rPr>
        <w:t xml:space="preserve"> beim Entscheid über die Durchführung einer </w:t>
      </w:r>
      <w:r w:rsidRPr="004075B3">
        <w:rPr>
          <w:rFonts w:ascii="Times New Roman" w:hAnsi="Times New Roman" w:cs="Times New Roman"/>
          <w:i/>
          <w:sz w:val="24"/>
          <w:szCs w:val="24"/>
        </w:rPr>
        <w:t xml:space="preserve">mündlichen </w:t>
      </w:r>
      <w:r w:rsidR="00D72C1C" w:rsidRPr="004075B3">
        <w:rPr>
          <w:rFonts w:ascii="Times New Roman" w:hAnsi="Times New Roman" w:cs="Times New Roman"/>
          <w:i/>
          <w:sz w:val="24"/>
          <w:szCs w:val="24"/>
        </w:rPr>
        <w:t>Verhandlung mit den Parteien</w:t>
      </w:r>
      <w:r w:rsidRPr="004075B3">
        <w:rPr>
          <w:rFonts w:ascii="Times New Roman" w:hAnsi="Times New Roman" w:cs="Times New Roman"/>
          <w:sz w:val="24"/>
          <w:szCs w:val="24"/>
        </w:rPr>
        <w:t xml:space="preserve"> (</w:t>
      </w:r>
      <w:r w:rsidR="00C24AD2" w:rsidRPr="004075B3">
        <w:rPr>
          <w:rFonts w:ascii="Times New Roman" w:hAnsi="Times New Roman" w:cs="Times New Roman"/>
          <w:sz w:val="24"/>
          <w:szCs w:val="24"/>
        </w:rPr>
        <w:t xml:space="preserve">falls </w:t>
      </w:r>
      <w:r w:rsidR="001B4CE8" w:rsidRPr="004075B3">
        <w:rPr>
          <w:rFonts w:ascii="Times New Roman" w:hAnsi="Times New Roman" w:cs="Times New Roman"/>
          <w:sz w:val="24"/>
          <w:szCs w:val="24"/>
        </w:rPr>
        <w:t>der Faktor</w:t>
      </w:r>
      <w:r w:rsidR="00C24AD2" w:rsidRPr="004075B3">
        <w:rPr>
          <w:rFonts w:ascii="Times New Roman" w:hAnsi="Times New Roman" w:cs="Times New Roman"/>
          <w:sz w:val="24"/>
          <w:szCs w:val="24"/>
        </w:rPr>
        <w:t xml:space="preserve"> für den Entscheid</w:t>
      </w:r>
      <w:r w:rsidR="00E71751" w:rsidRPr="004075B3">
        <w:rPr>
          <w:rFonts w:ascii="Times New Roman" w:hAnsi="Times New Roman" w:cs="Times New Roman"/>
          <w:sz w:val="24"/>
          <w:szCs w:val="24"/>
        </w:rPr>
        <w:t xml:space="preserve"> über die Durchführung</w:t>
      </w:r>
      <w:r w:rsidR="00C24AD2" w:rsidRPr="004075B3">
        <w:rPr>
          <w:rFonts w:ascii="Times New Roman" w:hAnsi="Times New Roman" w:cs="Times New Roman"/>
          <w:sz w:val="24"/>
          <w:szCs w:val="24"/>
        </w:rPr>
        <w:t xml:space="preserve"> relevant ist </w:t>
      </w:r>
      <w:r w:rsidRPr="004075B3">
        <w:rPr>
          <w:rFonts w:ascii="Times New Roman" w:hAnsi="Times New Roman" w:cs="Times New Roman"/>
          <w:sz w:val="24"/>
          <w:szCs w:val="24"/>
        </w:rPr>
        <w:t>bitte ankreuzen</w:t>
      </w:r>
      <w:r w:rsidR="007D3568" w:rsidRPr="004075B3">
        <w:rPr>
          <w:rFonts w:ascii="Times New Roman" w:hAnsi="Times New Roman" w:cs="Times New Roman"/>
          <w:sz w:val="24"/>
          <w:szCs w:val="24"/>
        </w:rPr>
        <w:t xml:space="preserve"> – mehrfach ankreuzen möglich).</w:t>
      </w:r>
    </w:p>
    <w:p w14:paraId="16CBE0AF" w14:textId="7EE991CA" w:rsidR="007D3568" w:rsidRDefault="00CA61EE" w:rsidP="00EC778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57A65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57A65">
        <w:rPr>
          <w:rFonts w:ascii="Times New Roman" w:hAnsi="Times New Roman" w:cs="Times New Roman"/>
          <w:sz w:val="24"/>
          <w:szCs w:val="24"/>
        </w:rPr>
        <w:t xml:space="preserve"> </w:t>
      </w:r>
      <w:r w:rsidR="008D71B5">
        <w:rPr>
          <w:rFonts w:ascii="Times New Roman" w:hAnsi="Times New Roman" w:cs="Times New Roman"/>
          <w:sz w:val="24"/>
          <w:szCs w:val="24"/>
        </w:rPr>
        <w:t xml:space="preserve">a) </w:t>
      </w:r>
      <w:r w:rsidRPr="00957A65">
        <w:rPr>
          <w:rFonts w:ascii="Times New Roman" w:hAnsi="Times New Roman" w:cs="Times New Roman"/>
          <w:sz w:val="24"/>
          <w:szCs w:val="24"/>
        </w:rPr>
        <w:t>Streitwer</w:t>
      </w:r>
      <w:r w:rsidR="00E107F9">
        <w:rPr>
          <w:rFonts w:ascii="Times New Roman" w:hAnsi="Times New Roman" w:cs="Times New Roman"/>
          <w:sz w:val="24"/>
          <w:szCs w:val="24"/>
        </w:rPr>
        <w:t>t</w:t>
      </w:r>
      <w:r w:rsidRPr="00957A65">
        <w:rPr>
          <w:rFonts w:ascii="Times New Roman" w:hAnsi="Times New Roman" w:cs="Times New Roman"/>
          <w:sz w:val="24"/>
          <w:szCs w:val="24"/>
        </w:rPr>
        <w:t xml:space="preserve">. </w:t>
      </w:r>
      <w:r w:rsidR="007D3568">
        <w:rPr>
          <w:rFonts w:ascii="Times New Roman" w:hAnsi="Times New Roman" w:cs="Times New Roman"/>
          <w:sz w:val="24"/>
          <w:szCs w:val="24"/>
        </w:rPr>
        <w:t>Ab welcher Höhe? / Unter welcher Höhe?</w:t>
      </w:r>
    </w:p>
    <w:p w14:paraId="38A33A54" w14:textId="618AEB17" w:rsidR="00CA61EE" w:rsidRPr="00957A65" w:rsidRDefault="007D3568" w:rsidP="00EC778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Darf ich um Dokumentation mit Beispiele</w:t>
      </w:r>
      <w:r w:rsidR="00E107F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bitten</w:t>
      </w:r>
      <w:r w:rsidR="00CA61EE" w:rsidRPr="00957A65">
        <w:rPr>
          <w:rFonts w:ascii="Times New Roman" w:hAnsi="Times New Roman" w:cs="Times New Roman"/>
          <w:sz w:val="24"/>
          <w:szCs w:val="24"/>
        </w:rPr>
        <w:t>?</w:t>
      </w:r>
    </w:p>
    <w:p w14:paraId="1D23593C" w14:textId="3949BB6A" w:rsidR="00CA61EE" w:rsidRPr="00957A65" w:rsidRDefault="00CA61EE" w:rsidP="00EC7788">
      <w:pPr>
        <w:ind w:left="284"/>
        <w:rPr>
          <w:rFonts w:ascii="Times New Roman" w:hAnsi="Times New Roman" w:cs="Times New Roman"/>
          <w:sz w:val="24"/>
          <w:szCs w:val="24"/>
        </w:rPr>
      </w:pPr>
      <w:r w:rsidRPr="00957A65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57A65">
        <w:rPr>
          <w:rFonts w:ascii="Times New Roman" w:hAnsi="Times New Roman" w:cs="Times New Roman"/>
          <w:sz w:val="24"/>
          <w:szCs w:val="24"/>
        </w:rPr>
        <w:t xml:space="preserve"> </w:t>
      </w:r>
      <w:r w:rsidR="008D71B5">
        <w:rPr>
          <w:rFonts w:ascii="Times New Roman" w:hAnsi="Times New Roman" w:cs="Times New Roman"/>
          <w:sz w:val="24"/>
          <w:szCs w:val="24"/>
        </w:rPr>
        <w:t xml:space="preserve">b) </w:t>
      </w:r>
      <w:r w:rsidRPr="00957A65">
        <w:rPr>
          <w:rFonts w:ascii="Times New Roman" w:hAnsi="Times New Roman" w:cs="Times New Roman"/>
          <w:sz w:val="24"/>
          <w:szCs w:val="24"/>
        </w:rPr>
        <w:t>Die sprachliche Gewandtheit der Parteien</w:t>
      </w:r>
    </w:p>
    <w:p w14:paraId="03AC722E" w14:textId="6ED11FAC" w:rsidR="00CA61EE" w:rsidRPr="00957A65" w:rsidRDefault="00CA61EE" w:rsidP="00EC7788">
      <w:pPr>
        <w:ind w:left="284"/>
        <w:rPr>
          <w:rFonts w:ascii="Times New Roman" w:hAnsi="Times New Roman" w:cs="Times New Roman"/>
          <w:sz w:val="24"/>
          <w:szCs w:val="24"/>
        </w:rPr>
      </w:pPr>
      <w:r w:rsidRPr="00957A65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57A65">
        <w:rPr>
          <w:rFonts w:ascii="Times New Roman" w:hAnsi="Times New Roman" w:cs="Times New Roman"/>
          <w:sz w:val="24"/>
          <w:szCs w:val="24"/>
        </w:rPr>
        <w:t xml:space="preserve"> </w:t>
      </w:r>
      <w:r w:rsidR="008D71B5">
        <w:rPr>
          <w:rFonts w:ascii="Times New Roman" w:hAnsi="Times New Roman" w:cs="Times New Roman"/>
          <w:sz w:val="24"/>
          <w:szCs w:val="24"/>
        </w:rPr>
        <w:t xml:space="preserve">c) </w:t>
      </w:r>
      <w:r w:rsidRPr="00957A65">
        <w:rPr>
          <w:rFonts w:ascii="Times New Roman" w:hAnsi="Times New Roman" w:cs="Times New Roman"/>
          <w:sz w:val="24"/>
          <w:szCs w:val="24"/>
        </w:rPr>
        <w:t>Die Tatsache, ob die Parteien anwaltlich vertreten sind</w:t>
      </w:r>
    </w:p>
    <w:p w14:paraId="22C61574" w14:textId="4F8D8B43" w:rsidR="00CA61EE" w:rsidRPr="00957A65" w:rsidRDefault="00CA61EE" w:rsidP="00EC7788">
      <w:pPr>
        <w:ind w:left="284"/>
        <w:rPr>
          <w:rFonts w:ascii="Times New Roman" w:hAnsi="Times New Roman" w:cs="Times New Roman"/>
          <w:sz w:val="24"/>
          <w:szCs w:val="24"/>
        </w:rPr>
      </w:pPr>
      <w:r w:rsidRPr="00957A65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57A65">
        <w:rPr>
          <w:rFonts w:ascii="Times New Roman" w:hAnsi="Times New Roman" w:cs="Times New Roman"/>
          <w:sz w:val="24"/>
          <w:szCs w:val="24"/>
        </w:rPr>
        <w:t xml:space="preserve"> </w:t>
      </w:r>
      <w:r w:rsidR="008D71B5">
        <w:rPr>
          <w:rFonts w:ascii="Times New Roman" w:hAnsi="Times New Roman" w:cs="Times New Roman"/>
          <w:sz w:val="24"/>
          <w:szCs w:val="24"/>
        </w:rPr>
        <w:t xml:space="preserve">d) </w:t>
      </w:r>
      <w:r w:rsidRPr="00957A65">
        <w:rPr>
          <w:rFonts w:ascii="Times New Roman" w:hAnsi="Times New Roman" w:cs="Times New Roman"/>
          <w:sz w:val="24"/>
          <w:szCs w:val="24"/>
        </w:rPr>
        <w:t>Die Art und Weise des umstrittenen Sachverhalts</w:t>
      </w:r>
      <w:r w:rsidR="00645802" w:rsidRPr="00957A65">
        <w:rPr>
          <w:rFonts w:ascii="Times New Roman" w:hAnsi="Times New Roman" w:cs="Times New Roman"/>
          <w:sz w:val="24"/>
          <w:szCs w:val="24"/>
        </w:rPr>
        <w:t>. Falls ja:  Bitte machen Sie ein paar Beispiele</w:t>
      </w:r>
      <w:r w:rsidR="00FF2144">
        <w:rPr>
          <w:rFonts w:ascii="Times New Roman" w:hAnsi="Times New Roman" w:cs="Times New Roman"/>
          <w:sz w:val="24"/>
          <w:szCs w:val="24"/>
        </w:rPr>
        <w:t>.</w:t>
      </w:r>
    </w:p>
    <w:p w14:paraId="7E46D33A" w14:textId="2969C32C" w:rsidR="00C24AD2" w:rsidRPr="00957A65" w:rsidRDefault="00C24AD2" w:rsidP="00EC7788">
      <w:pPr>
        <w:ind w:left="284"/>
        <w:rPr>
          <w:rFonts w:ascii="Times New Roman" w:hAnsi="Times New Roman" w:cs="Times New Roman"/>
          <w:sz w:val="24"/>
          <w:szCs w:val="24"/>
        </w:rPr>
      </w:pPr>
      <w:r w:rsidRPr="00957A65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57A65">
        <w:rPr>
          <w:rFonts w:ascii="Times New Roman" w:hAnsi="Times New Roman" w:cs="Times New Roman"/>
          <w:sz w:val="24"/>
          <w:szCs w:val="24"/>
        </w:rPr>
        <w:t xml:space="preserve"> </w:t>
      </w:r>
      <w:r w:rsidR="008D71B5">
        <w:rPr>
          <w:rFonts w:ascii="Times New Roman" w:hAnsi="Times New Roman" w:cs="Times New Roman"/>
          <w:sz w:val="24"/>
          <w:szCs w:val="24"/>
        </w:rPr>
        <w:t xml:space="preserve">e) </w:t>
      </w:r>
      <w:r w:rsidRPr="00957A65">
        <w:rPr>
          <w:rFonts w:ascii="Times New Roman" w:hAnsi="Times New Roman" w:cs="Times New Roman"/>
          <w:sz w:val="24"/>
          <w:szCs w:val="24"/>
        </w:rPr>
        <w:t>Die Tatsache, ob</w:t>
      </w:r>
      <w:r w:rsidR="005C5AB2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="005C5AB2">
        <w:rPr>
          <w:rFonts w:ascii="Times New Roman" w:hAnsi="Times New Roman" w:cs="Times New Roman"/>
          <w:sz w:val="24"/>
          <w:szCs w:val="24"/>
        </w:rPr>
        <w:t>Einspracheverfahren</w:t>
      </w:r>
      <w:proofErr w:type="spellEnd"/>
      <w:r w:rsidR="005C5AB2">
        <w:rPr>
          <w:rFonts w:ascii="Times New Roman" w:hAnsi="Times New Roman" w:cs="Times New Roman"/>
          <w:sz w:val="24"/>
          <w:szCs w:val="24"/>
        </w:rPr>
        <w:t xml:space="preserve"> bereits eine mündliche Verhandlung durchgeführt wurde</w:t>
      </w:r>
      <w:r w:rsidR="00FF2144">
        <w:rPr>
          <w:rFonts w:ascii="Times New Roman" w:hAnsi="Times New Roman" w:cs="Times New Roman"/>
          <w:sz w:val="24"/>
          <w:szCs w:val="24"/>
        </w:rPr>
        <w:t>.</w:t>
      </w:r>
    </w:p>
    <w:p w14:paraId="0736C075" w14:textId="299A60FE" w:rsidR="00C24AD2" w:rsidRPr="00957A65" w:rsidRDefault="00C24AD2" w:rsidP="00EC7788">
      <w:pPr>
        <w:ind w:left="284"/>
        <w:rPr>
          <w:rFonts w:ascii="Times New Roman" w:hAnsi="Times New Roman" w:cs="Times New Roman"/>
          <w:sz w:val="24"/>
          <w:szCs w:val="24"/>
        </w:rPr>
      </w:pPr>
      <w:r w:rsidRPr="00957A65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57A65">
        <w:rPr>
          <w:rFonts w:ascii="Times New Roman" w:hAnsi="Times New Roman" w:cs="Times New Roman"/>
          <w:sz w:val="24"/>
          <w:szCs w:val="24"/>
        </w:rPr>
        <w:t xml:space="preserve"> </w:t>
      </w:r>
      <w:r w:rsidR="008D71B5">
        <w:rPr>
          <w:rFonts w:ascii="Times New Roman" w:hAnsi="Times New Roman" w:cs="Times New Roman"/>
          <w:sz w:val="24"/>
          <w:szCs w:val="24"/>
        </w:rPr>
        <w:t xml:space="preserve">f) </w:t>
      </w:r>
      <w:r w:rsidRPr="00957A65">
        <w:rPr>
          <w:rFonts w:ascii="Times New Roman" w:hAnsi="Times New Roman" w:cs="Times New Roman"/>
          <w:sz w:val="24"/>
          <w:szCs w:val="24"/>
        </w:rPr>
        <w:t>Die Tatsache, ob Verhandlungsspielraum besteht (gibt es überhaupt solche Fälle?</w:t>
      </w:r>
      <w:r w:rsidR="00645802" w:rsidRPr="00957A65">
        <w:rPr>
          <w:rFonts w:ascii="Times New Roman" w:hAnsi="Times New Roman" w:cs="Times New Roman"/>
          <w:sz w:val="24"/>
          <w:szCs w:val="24"/>
        </w:rPr>
        <w:t xml:space="preserve"> </w:t>
      </w:r>
      <w:r w:rsidR="008D71B5">
        <w:rPr>
          <w:rFonts w:ascii="Times New Roman" w:hAnsi="Times New Roman" w:cs="Times New Roman"/>
          <w:sz w:val="24"/>
          <w:szCs w:val="24"/>
        </w:rPr>
        <w:t>w</w:t>
      </w:r>
      <w:r w:rsidR="00645802" w:rsidRPr="00957A65">
        <w:rPr>
          <w:rFonts w:ascii="Times New Roman" w:hAnsi="Times New Roman" w:cs="Times New Roman"/>
          <w:sz w:val="24"/>
          <w:szCs w:val="24"/>
        </w:rPr>
        <w:t>elche?</w:t>
      </w:r>
      <w:r w:rsidR="006E3124" w:rsidRPr="00957A65">
        <w:rPr>
          <w:rFonts w:ascii="Times New Roman" w:hAnsi="Times New Roman" w:cs="Times New Roman"/>
          <w:sz w:val="24"/>
          <w:szCs w:val="24"/>
        </w:rPr>
        <w:t>)</w:t>
      </w:r>
    </w:p>
    <w:p w14:paraId="77F23DA0" w14:textId="12D183FC" w:rsidR="00C24AD2" w:rsidRPr="00957A65" w:rsidRDefault="00C24AD2" w:rsidP="00EC7788">
      <w:pPr>
        <w:ind w:left="284"/>
        <w:rPr>
          <w:rFonts w:ascii="Times New Roman" w:hAnsi="Times New Roman" w:cs="Times New Roman"/>
          <w:sz w:val="24"/>
          <w:szCs w:val="24"/>
        </w:rPr>
      </w:pPr>
      <w:r w:rsidRPr="00957A65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57A65">
        <w:rPr>
          <w:rFonts w:ascii="Times New Roman" w:hAnsi="Times New Roman" w:cs="Times New Roman"/>
          <w:sz w:val="24"/>
          <w:szCs w:val="24"/>
        </w:rPr>
        <w:t xml:space="preserve"> </w:t>
      </w:r>
      <w:r w:rsidR="008D71B5">
        <w:rPr>
          <w:rFonts w:ascii="Times New Roman" w:hAnsi="Times New Roman" w:cs="Times New Roman"/>
          <w:sz w:val="24"/>
          <w:szCs w:val="24"/>
        </w:rPr>
        <w:t xml:space="preserve">g) </w:t>
      </w:r>
      <w:r w:rsidRPr="00957A65">
        <w:rPr>
          <w:rFonts w:ascii="Times New Roman" w:hAnsi="Times New Roman" w:cs="Times New Roman"/>
          <w:sz w:val="24"/>
          <w:szCs w:val="24"/>
        </w:rPr>
        <w:t>Die Tatsache, dass für d</w:t>
      </w:r>
      <w:r w:rsidR="00645802" w:rsidRPr="00957A65">
        <w:rPr>
          <w:rFonts w:ascii="Times New Roman" w:hAnsi="Times New Roman" w:cs="Times New Roman"/>
          <w:sz w:val="24"/>
          <w:szCs w:val="24"/>
        </w:rPr>
        <w:t>en Entscheid über die</w:t>
      </w:r>
      <w:r w:rsidRPr="00957A65">
        <w:rPr>
          <w:rFonts w:ascii="Times New Roman" w:hAnsi="Times New Roman" w:cs="Times New Roman"/>
          <w:sz w:val="24"/>
          <w:szCs w:val="24"/>
        </w:rPr>
        <w:t xml:space="preserve"> Streitfrage nicht nur juristisches, sondern zum Beispiel auch buchhalteri</w:t>
      </w:r>
      <w:r w:rsidR="00957A65">
        <w:rPr>
          <w:rFonts w:ascii="Times New Roman" w:hAnsi="Times New Roman" w:cs="Times New Roman"/>
          <w:sz w:val="24"/>
          <w:szCs w:val="24"/>
        </w:rPr>
        <w:t>s</w:t>
      </w:r>
      <w:r w:rsidRPr="00957A65">
        <w:rPr>
          <w:rFonts w:ascii="Times New Roman" w:hAnsi="Times New Roman" w:cs="Times New Roman"/>
          <w:sz w:val="24"/>
          <w:szCs w:val="24"/>
        </w:rPr>
        <w:t>ches Wissen / betriebsökonomisches Wissen erforderlich ist</w:t>
      </w:r>
    </w:p>
    <w:p w14:paraId="368EB4BC" w14:textId="1358A8FD" w:rsidR="00F47E63" w:rsidRPr="00957A65" w:rsidRDefault="00F47E63" w:rsidP="00EC7788">
      <w:pPr>
        <w:ind w:left="284"/>
        <w:rPr>
          <w:rFonts w:ascii="Times New Roman" w:hAnsi="Times New Roman" w:cs="Times New Roman"/>
          <w:sz w:val="24"/>
          <w:szCs w:val="24"/>
        </w:rPr>
      </w:pPr>
      <w:r w:rsidRPr="00957A65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57A65">
        <w:rPr>
          <w:rFonts w:ascii="Times New Roman" w:hAnsi="Times New Roman" w:cs="Times New Roman"/>
          <w:sz w:val="24"/>
          <w:szCs w:val="24"/>
        </w:rPr>
        <w:t xml:space="preserve"> </w:t>
      </w:r>
      <w:r w:rsidR="008D71B5">
        <w:rPr>
          <w:rFonts w:ascii="Times New Roman" w:hAnsi="Times New Roman" w:cs="Times New Roman"/>
          <w:sz w:val="24"/>
          <w:szCs w:val="24"/>
        </w:rPr>
        <w:t xml:space="preserve">h) </w:t>
      </w:r>
      <w:r w:rsidRPr="00957A65">
        <w:rPr>
          <w:rFonts w:ascii="Times New Roman" w:hAnsi="Times New Roman" w:cs="Times New Roman"/>
          <w:sz w:val="24"/>
          <w:szCs w:val="24"/>
        </w:rPr>
        <w:t>Die zeitliche Dringlichkeit des Falles</w:t>
      </w:r>
    </w:p>
    <w:p w14:paraId="75E8518A" w14:textId="449FE943" w:rsidR="00D90400" w:rsidRPr="00957A65" w:rsidRDefault="00D90400" w:rsidP="00EC7788">
      <w:pPr>
        <w:ind w:left="284"/>
        <w:rPr>
          <w:rFonts w:ascii="Times New Roman" w:hAnsi="Times New Roman" w:cs="Times New Roman"/>
          <w:sz w:val="24"/>
          <w:szCs w:val="24"/>
        </w:rPr>
      </w:pPr>
      <w:r w:rsidRPr="00957A65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57A65">
        <w:rPr>
          <w:rFonts w:ascii="Times New Roman" w:hAnsi="Times New Roman" w:cs="Times New Roman"/>
          <w:sz w:val="24"/>
          <w:szCs w:val="24"/>
        </w:rPr>
        <w:t xml:space="preserve"> </w:t>
      </w:r>
      <w:r w:rsidR="008D71B5">
        <w:rPr>
          <w:rFonts w:ascii="Times New Roman" w:hAnsi="Times New Roman" w:cs="Times New Roman"/>
          <w:sz w:val="24"/>
          <w:szCs w:val="24"/>
        </w:rPr>
        <w:t xml:space="preserve">j) </w:t>
      </w:r>
      <w:r w:rsidR="001D6E58">
        <w:rPr>
          <w:rFonts w:ascii="Times New Roman" w:hAnsi="Times New Roman" w:cs="Times New Roman"/>
          <w:sz w:val="24"/>
          <w:szCs w:val="24"/>
        </w:rPr>
        <w:t>Die Erfolgsaussichten des Falles</w:t>
      </w:r>
    </w:p>
    <w:p w14:paraId="0247FDC4" w14:textId="2FCB64DB" w:rsidR="00957A65" w:rsidRDefault="00957A65" w:rsidP="00EC7788">
      <w:pPr>
        <w:ind w:left="284"/>
        <w:rPr>
          <w:rFonts w:ascii="Times New Roman" w:hAnsi="Times New Roman" w:cs="Times New Roman"/>
          <w:sz w:val="24"/>
          <w:szCs w:val="24"/>
        </w:rPr>
      </w:pPr>
      <w:r>
        <w:sym w:font="Wingdings" w:char="F06F"/>
      </w:r>
      <w:r>
        <w:t xml:space="preserve"> </w:t>
      </w:r>
      <w:r w:rsidR="008D71B5">
        <w:t xml:space="preserve">k) </w:t>
      </w:r>
      <w:r w:rsidR="001D6E58">
        <w:rPr>
          <w:rFonts w:ascii="Times New Roman" w:hAnsi="Times New Roman" w:cs="Times New Roman"/>
          <w:sz w:val="24"/>
          <w:szCs w:val="24"/>
        </w:rPr>
        <w:t>Das Bedürfnis nach einem</w:t>
      </w:r>
      <w:r>
        <w:rPr>
          <w:rFonts w:ascii="Times New Roman" w:hAnsi="Times New Roman" w:cs="Times New Roman"/>
          <w:sz w:val="24"/>
          <w:szCs w:val="24"/>
        </w:rPr>
        <w:t xml:space="preserve"> Augenschein </w:t>
      </w:r>
    </w:p>
    <w:p w14:paraId="3A74B53D" w14:textId="17175CB0" w:rsidR="008D71B5" w:rsidRPr="00E107F9" w:rsidRDefault="008D71B5" w:rsidP="00EC7788">
      <w:pPr>
        <w:ind w:left="284"/>
        <w:rPr>
          <w:rFonts w:ascii="Times New Roman" w:hAnsi="Times New Roman" w:cs="Times New Roman"/>
          <w:sz w:val="24"/>
          <w:szCs w:val="24"/>
        </w:rPr>
      </w:pPr>
      <w:r w:rsidRPr="00E107F9">
        <w:sym w:font="Wingdings" w:char="F06F"/>
      </w:r>
      <w:r w:rsidRPr="00E107F9">
        <w:t xml:space="preserve"> l) </w:t>
      </w:r>
      <w:r w:rsidRPr="00E107F9">
        <w:rPr>
          <w:rFonts w:ascii="Times New Roman" w:hAnsi="Times New Roman" w:cs="Times New Roman"/>
          <w:sz w:val="24"/>
          <w:szCs w:val="24"/>
        </w:rPr>
        <w:t>Beweisschwierigkeiten der Steuerbehörden oder der Rechtsunterworfenen</w:t>
      </w:r>
    </w:p>
    <w:p w14:paraId="2A59C140" w14:textId="68BF1BA4" w:rsidR="008D71B5" w:rsidRPr="00E107F9" w:rsidRDefault="008D71B5" w:rsidP="00EC7788">
      <w:pPr>
        <w:ind w:left="284"/>
        <w:rPr>
          <w:rFonts w:ascii="Times New Roman" w:hAnsi="Times New Roman" w:cs="Times New Roman"/>
          <w:sz w:val="24"/>
          <w:szCs w:val="24"/>
        </w:rPr>
      </w:pPr>
      <w:r w:rsidRPr="00E107F9">
        <w:sym w:font="Wingdings" w:char="F06F"/>
      </w:r>
      <w:r w:rsidRPr="00E107F9">
        <w:t xml:space="preserve"> m) </w:t>
      </w:r>
      <w:r w:rsidRPr="00E107F9">
        <w:rPr>
          <w:rFonts w:ascii="Times New Roman" w:hAnsi="Times New Roman" w:cs="Times New Roman"/>
          <w:sz w:val="24"/>
          <w:szCs w:val="24"/>
        </w:rPr>
        <w:t>Schwierigkeiten bei der Sachverhaltsermittlung</w:t>
      </w:r>
    </w:p>
    <w:p w14:paraId="387AB5B3" w14:textId="232B39F8" w:rsidR="008D71B5" w:rsidRPr="00E107F9" w:rsidRDefault="008D71B5" w:rsidP="00EC7788">
      <w:pPr>
        <w:ind w:left="284"/>
        <w:rPr>
          <w:rFonts w:ascii="Times New Roman" w:hAnsi="Times New Roman" w:cs="Times New Roman"/>
          <w:sz w:val="24"/>
          <w:szCs w:val="24"/>
        </w:rPr>
      </w:pPr>
      <w:r w:rsidRPr="00E107F9">
        <w:sym w:font="Wingdings" w:char="F06F"/>
      </w:r>
      <w:r w:rsidRPr="00E107F9">
        <w:t xml:space="preserve"> n) </w:t>
      </w:r>
      <w:r w:rsidRPr="00E107F9">
        <w:rPr>
          <w:rFonts w:ascii="Times New Roman" w:hAnsi="Times New Roman" w:cs="Times New Roman"/>
          <w:sz w:val="24"/>
          <w:szCs w:val="24"/>
        </w:rPr>
        <w:t>Komplexer Sachverhalt</w:t>
      </w:r>
    </w:p>
    <w:p w14:paraId="72E9FBFD" w14:textId="533F6009" w:rsidR="008D71B5" w:rsidRDefault="008D71B5" w:rsidP="00EC7788">
      <w:pPr>
        <w:ind w:left="284"/>
        <w:rPr>
          <w:rFonts w:ascii="Times New Roman" w:hAnsi="Times New Roman" w:cs="Times New Roman"/>
          <w:sz w:val="24"/>
          <w:szCs w:val="24"/>
        </w:rPr>
      </w:pPr>
      <w:r w:rsidRPr="00E107F9">
        <w:lastRenderedPageBreak/>
        <w:sym w:font="Wingdings" w:char="F06F"/>
      </w:r>
      <w:r w:rsidRPr="00E107F9">
        <w:t xml:space="preserve"> o) </w:t>
      </w:r>
      <w:r w:rsidRPr="00E107F9">
        <w:rPr>
          <w:rFonts w:ascii="Times New Roman" w:hAnsi="Times New Roman" w:cs="Times New Roman"/>
          <w:sz w:val="24"/>
          <w:szCs w:val="24"/>
        </w:rPr>
        <w:t>Persönliche Umstände (z. B. «tragische» Umstände)</w:t>
      </w:r>
    </w:p>
    <w:p w14:paraId="28E8EBEB" w14:textId="77777777" w:rsidR="008D71B5" w:rsidRPr="00957A65" w:rsidRDefault="008D71B5" w:rsidP="00EC7788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64569379" w14:textId="426247C8" w:rsidR="00645802" w:rsidRPr="00150AAC" w:rsidRDefault="008D71B5" w:rsidP="00EC7788">
      <w:pPr>
        <w:ind w:left="284"/>
        <w:rPr>
          <w:rFonts w:ascii="Times New Roman" w:hAnsi="Times New Roman" w:cs="Times New Roman"/>
          <w:sz w:val="24"/>
          <w:szCs w:val="24"/>
        </w:rPr>
      </w:pPr>
      <w:r>
        <w:sym w:font="Wingdings" w:char="F06F"/>
      </w:r>
      <w:r>
        <w:t xml:space="preserve"> p) </w:t>
      </w:r>
      <w:r w:rsidR="00645802" w:rsidRPr="00150AAC">
        <w:rPr>
          <w:rFonts w:ascii="Times New Roman" w:hAnsi="Times New Roman" w:cs="Times New Roman"/>
          <w:sz w:val="24"/>
          <w:szCs w:val="24"/>
        </w:rPr>
        <w:t>Gibt es andere / weitere Faktoren, welche Sie berücksichtigen? Wenn ja: welche?</w:t>
      </w:r>
    </w:p>
    <w:p w14:paraId="7D858AC0" w14:textId="77777777" w:rsidR="008D71B5" w:rsidRDefault="008D71B5" w:rsidP="00EC7788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454B3946" w14:textId="4F68AB6E" w:rsidR="00C24AD2" w:rsidRPr="005D557B" w:rsidRDefault="008D71B5" w:rsidP="00EC778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7A65" w:rsidRPr="005D557B">
        <w:rPr>
          <w:rFonts w:ascii="Times New Roman" w:hAnsi="Times New Roman" w:cs="Times New Roman"/>
          <w:sz w:val="24"/>
          <w:szCs w:val="24"/>
        </w:rPr>
        <w:t>der:</w:t>
      </w:r>
    </w:p>
    <w:p w14:paraId="3EDA1BD5" w14:textId="77777777" w:rsidR="008B58DB" w:rsidRDefault="00957A65" w:rsidP="00EC7788">
      <w:pPr>
        <w:ind w:left="284"/>
        <w:rPr>
          <w:rFonts w:ascii="Times New Roman" w:hAnsi="Times New Roman" w:cs="Times New Roman"/>
          <w:sz w:val="24"/>
          <w:szCs w:val="24"/>
        </w:rPr>
      </w:pPr>
      <w:r>
        <w:sym w:font="Wingdings" w:char="F06F"/>
      </w:r>
      <w:r>
        <w:t xml:space="preserve"> </w:t>
      </w:r>
      <w:r w:rsidR="008D71B5">
        <w:t xml:space="preserve">q) </w:t>
      </w:r>
      <w:r>
        <w:rPr>
          <w:rFonts w:ascii="Times New Roman" w:hAnsi="Times New Roman" w:cs="Times New Roman"/>
          <w:sz w:val="24"/>
          <w:szCs w:val="24"/>
        </w:rPr>
        <w:t xml:space="preserve">Keine dieser Faktoren sind in der Praxis relevant. Grund: </w:t>
      </w:r>
    </w:p>
    <w:p w14:paraId="41C53299" w14:textId="57522AD7" w:rsidR="008D71B5" w:rsidRDefault="008D71B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6426482" w14:textId="77777777" w:rsidR="00EC7788" w:rsidRDefault="00EC778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116CB2D" w14:textId="760165DD" w:rsidR="005D557B" w:rsidRPr="004075B3" w:rsidRDefault="008B58DB" w:rsidP="00B959E9">
      <w:pPr>
        <w:rPr>
          <w:rFonts w:ascii="Times New Roman" w:hAnsi="Times New Roman" w:cs="Times New Roman"/>
          <w:b/>
          <w:sz w:val="24"/>
          <w:szCs w:val="24"/>
        </w:rPr>
      </w:pPr>
      <w:r w:rsidRPr="004075B3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8D71B5" w:rsidRPr="004075B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45802" w:rsidRPr="004075B3">
        <w:rPr>
          <w:rFonts w:ascii="Times New Roman" w:hAnsi="Times New Roman" w:cs="Times New Roman"/>
          <w:b/>
          <w:sz w:val="24"/>
          <w:szCs w:val="24"/>
          <w:u w:val="single"/>
        </w:rPr>
        <w:t xml:space="preserve">Praxis zur </w:t>
      </w:r>
      <w:r w:rsidR="00645802" w:rsidRPr="004075B3">
        <w:rPr>
          <w:rFonts w:ascii="Times New Roman" w:hAnsi="Times New Roman" w:cs="Times New Roman"/>
          <w:b/>
          <w:i/>
          <w:sz w:val="24"/>
          <w:szCs w:val="24"/>
          <w:u w:val="single"/>
        </w:rPr>
        <w:t>mündlichen</w:t>
      </w:r>
      <w:r w:rsidR="00F3765B" w:rsidRPr="004075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45802" w:rsidRPr="004075B3">
        <w:rPr>
          <w:rFonts w:ascii="Times New Roman" w:hAnsi="Times New Roman" w:cs="Times New Roman"/>
          <w:b/>
          <w:i/>
          <w:sz w:val="24"/>
          <w:szCs w:val="24"/>
          <w:u w:val="single"/>
        </w:rPr>
        <w:t>Urteilsberatung</w:t>
      </w:r>
      <w:r w:rsidR="009E54A8" w:rsidRPr="004075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54A8" w:rsidRPr="004075B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7CDFA958" w14:textId="4F9F4102" w:rsidR="00B959E9" w:rsidRPr="00B959E9" w:rsidRDefault="00B959E9" w:rsidP="00B959E9">
      <w:pPr>
        <w:rPr>
          <w:rFonts w:ascii="Times New Roman" w:hAnsi="Times New Roman" w:cs="Times New Roman"/>
          <w:sz w:val="24"/>
          <w:szCs w:val="24"/>
        </w:rPr>
      </w:pPr>
      <w:r w:rsidRPr="004075B3">
        <w:rPr>
          <w:rFonts w:ascii="Times New Roman" w:hAnsi="Times New Roman" w:cs="Times New Roman"/>
          <w:sz w:val="24"/>
          <w:szCs w:val="24"/>
        </w:rPr>
        <w:t>In welchen Fällen führt</w:t>
      </w:r>
      <w:r w:rsidR="004D2F8F">
        <w:rPr>
          <w:rFonts w:ascii="Times New Roman" w:hAnsi="Times New Roman" w:cs="Times New Roman"/>
          <w:sz w:val="24"/>
          <w:szCs w:val="24"/>
        </w:rPr>
        <w:t xml:space="preserve"> Ihr Gericht</w:t>
      </w:r>
      <w:r w:rsidRPr="004075B3">
        <w:rPr>
          <w:rFonts w:ascii="Times New Roman" w:hAnsi="Times New Roman" w:cs="Times New Roman"/>
          <w:sz w:val="24"/>
          <w:szCs w:val="24"/>
        </w:rPr>
        <w:t xml:space="preserve"> in der Praxis eine mündliche Urteilsberatung durch?</w:t>
      </w:r>
    </w:p>
    <w:p w14:paraId="15A5CB56" w14:textId="77777777" w:rsidR="00CD512C" w:rsidRPr="00CD512C" w:rsidRDefault="00CD512C">
      <w:pPr>
        <w:rPr>
          <w:u w:val="single"/>
        </w:rPr>
      </w:pPr>
    </w:p>
    <w:p w14:paraId="1D8B2D49" w14:textId="77777777" w:rsidR="008D71B5" w:rsidRPr="00CD512C" w:rsidRDefault="008D71B5">
      <w:pPr>
        <w:rPr>
          <w:u w:val="single"/>
        </w:rPr>
      </w:pPr>
    </w:p>
    <w:p w14:paraId="6DE0588B" w14:textId="27338A87" w:rsidR="00592C85" w:rsidRPr="00566B10" w:rsidRDefault="008B58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B10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CD512C" w:rsidRPr="00566B1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2343E" w:rsidRPr="00566B10">
        <w:rPr>
          <w:rFonts w:ascii="Times New Roman" w:hAnsi="Times New Roman" w:cs="Times New Roman"/>
          <w:b/>
          <w:sz w:val="24"/>
          <w:szCs w:val="24"/>
          <w:u w:val="single"/>
        </w:rPr>
        <w:t>Bestellung von Entscheiden</w:t>
      </w:r>
      <w:r w:rsidR="00566B10">
        <w:rPr>
          <w:rFonts w:ascii="Times New Roman" w:hAnsi="Times New Roman" w:cs="Times New Roman"/>
          <w:b/>
          <w:sz w:val="24"/>
          <w:szCs w:val="24"/>
          <w:u w:val="single"/>
        </w:rPr>
        <w:t xml:space="preserve"> zu mündliche</w:t>
      </w:r>
      <w:r w:rsidR="004075B3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566B1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Anhörungen / mündliche Verhandlungen mit den Parteien</w:t>
      </w:r>
    </w:p>
    <w:p w14:paraId="39E03B09" w14:textId="2F48CEC4" w:rsidR="00CD512C" w:rsidRDefault="00E107F9" w:rsidP="00CD5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Falls es unveröffentlichte Entscheide</w:t>
      </w:r>
      <w:r w:rsidR="00D4424A">
        <w:rPr>
          <w:rFonts w:ascii="Times New Roman" w:hAnsi="Times New Roman" w:cs="Times New Roman"/>
          <w:sz w:val="24"/>
          <w:szCs w:val="24"/>
        </w:rPr>
        <w:t xml:space="preserve"> betreffend </w:t>
      </w:r>
      <w:r w:rsidR="00D4424A" w:rsidRPr="004D2F8F">
        <w:rPr>
          <w:rFonts w:ascii="Times New Roman" w:hAnsi="Times New Roman" w:cs="Times New Roman"/>
          <w:i/>
          <w:sz w:val="24"/>
          <w:szCs w:val="24"/>
        </w:rPr>
        <w:t>mündliche</w:t>
      </w:r>
      <w:r w:rsidR="0048784C" w:rsidRPr="004D2F8F">
        <w:rPr>
          <w:rFonts w:ascii="Times New Roman" w:hAnsi="Times New Roman" w:cs="Times New Roman"/>
          <w:i/>
          <w:sz w:val="24"/>
          <w:szCs w:val="24"/>
        </w:rPr>
        <w:t xml:space="preserve"> Anhörungen</w:t>
      </w:r>
      <w:r w:rsidR="0048784C">
        <w:rPr>
          <w:rFonts w:ascii="Times New Roman" w:hAnsi="Times New Roman" w:cs="Times New Roman"/>
          <w:sz w:val="24"/>
          <w:szCs w:val="24"/>
        </w:rPr>
        <w:t xml:space="preserve"> oder</w:t>
      </w:r>
      <w:r w:rsidR="00566B10">
        <w:rPr>
          <w:rFonts w:ascii="Times New Roman" w:hAnsi="Times New Roman" w:cs="Times New Roman"/>
          <w:sz w:val="24"/>
          <w:szCs w:val="24"/>
        </w:rPr>
        <w:t xml:space="preserve"> </w:t>
      </w:r>
      <w:r w:rsidR="00566B10" w:rsidRPr="004D2F8F">
        <w:rPr>
          <w:rFonts w:ascii="Times New Roman" w:hAnsi="Times New Roman" w:cs="Times New Roman"/>
          <w:i/>
          <w:sz w:val="24"/>
          <w:szCs w:val="24"/>
        </w:rPr>
        <w:t>mündliche Verhan</w:t>
      </w:r>
      <w:bookmarkStart w:id="0" w:name="_GoBack"/>
      <w:bookmarkEnd w:id="0"/>
      <w:r w:rsidR="00566B10" w:rsidRPr="004D2F8F">
        <w:rPr>
          <w:rFonts w:ascii="Times New Roman" w:hAnsi="Times New Roman" w:cs="Times New Roman"/>
          <w:i/>
          <w:sz w:val="24"/>
          <w:szCs w:val="24"/>
        </w:rPr>
        <w:t>dlungen mit den Parteien</w:t>
      </w:r>
      <w:r w:rsidR="00D4424A">
        <w:rPr>
          <w:rFonts w:ascii="Times New Roman" w:hAnsi="Times New Roman" w:cs="Times New Roman"/>
          <w:sz w:val="24"/>
          <w:szCs w:val="24"/>
        </w:rPr>
        <w:t xml:space="preserve"> gibt, möchte ich gerne folgende Entscheide bestellen:</w:t>
      </w:r>
    </w:p>
    <w:p w14:paraId="1568D0DC" w14:textId="63D9E68D" w:rsidR="00CD512C" w:rsidRDefault="00CD512C" w:rsidP="00CD512C">
      <w:pPr>
        <w:pStyle w:val="Listenabsatz"/>
        <w:numPr>
          <w:ilvl w:val="1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Entscheide (nicht publiziert), bei welchen begründet wurde, weshalb die mündliche</w:t>
      </w:r>
      <w:r w:rsidR="00566B10">
        <w:rPr>
          <w:rFonts w:ascii="Times New Roman" w:hAnsi="Times New Roman" w:cs="Times New Roman"/>
          <w:sz w:val="24"/>
          <w:szCs w:val="24"/>
        </w:rPr>
        <w:t xml:space="preserve"> Anhörung oder mündliche</w:t>
      </w:r>
      <w:r>
        <w:rPr>
          <w:rFonts w:ascii="Times New Roman" w:hAnsi="Times New Roman" w:cs="Times New Roman"/>
          <w:sz w:val="24"/>
          <w:szCs w:val="24"/>
        </w:rPr>
        <w:t xml:space="preserve"> Verhandlung abgelehnt wurde</w:t>
      </w:r>
    </w:p>
    <w:p w14:paraId="73FFB6C9" w14:textId="574886C6" w:rsidR="00CD512C" w:rsidRPr="00CD512C" w:rsidRDefault="00CD512C" w:rsidP="00CD512C">
      <w:pPr>
        <w:pStyle w:val="Listenabsatz"/>
        <w:numPr>
          <w:ilvl w:val="1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Entscheide (nicht publiziert), bei welchen begründet wurde, weshalb die</w:t>
      </w:r>
      <w:r w:rsidR="00987C78">
        <w:rPr>
          <w:rFonts w:ascii="Times New Roman" w:hAnsi="Times New Roman" w:cs="Times New Roman"/>
          <w:sz w:val="24"/>
          <w:szCs w:val="24"/>
        </w:rPr>
        <w:t xml:space="preserve"> Durchführung einer</w:t>
      </w:r>
      <w:r>
        <w:rPr>
          <w:rFonts w:ascii="Times New Roman" w:hAnsi="Times New Roman" w:cs="Times New Roman"/>
          <w:sz w:val="24"/>
          <w:szCs w:val="24"/>
        </w:rPr>
        <w:t xml:space="preserve"> mündliche</w:t>
      </w:r>
      <w:r w:rsidR="00987C78">
        <w:rPr>
          <w:rFonts w:ascii="Times New Roman" w:hAnsi="Times New Roman" w:cs="Times New Roman"/>
          <w:sz w:val="24"/>
          <w:szCs w:val="24"/>
        </w:rPr>
        <w:t>n</w:t>
      </w:r>
      <w:r w:rsidR="00566B10">
        <w:rPr>
          <w:rFonts w:ascii="Times New Roman" w:hAnsi="Times New Roman" w:cs="Times New Roman"/>
          <w:sz w:val="24"/>
          <w:szCs w:val="24"/>
        </w:rPr>
        <w:t xml:space="preserve"> Anhörung oder mündlichen</w:t>
      </w:r>
      <w:r>
        <w:rPr>
          <w:rFonts w:ascii="Times New Roman" w:hAnsi="Times New Roman" w:cs="Times New Roman"/>
          <w:sz w:val="24"/>
          <w:szCs w:val="24"/>
        </w:rPr>
        <w:t xml:space="preserve"> Verhandlung gutgeheissen wurde</w:t>
      </w:r>
    </w:p>
    <w:p w14:paraId="58EC5481" w14:textId="77777777" w:rsidR="00D4424A" w:rsidRDefault="00D4424A" w:rsidP="00D4424A">
      <w:pPr>
        <w:rPr>
          <w:rFonts w:ascii="Times New Roman" w:hAnsi="Times New Roman" w:cs="Times New Roman"/>
          <w:sz w:val="24"/>
          <w:szCs w:val="24"/>
        </w:rPr>
      </w:pPr>
    </w:p>
    <w:p w14:paraId="018FABAB" w14:textId="4922D904" w:rsidR="00D4424A" w:rsidRPr="00D4424A" w:rsidRDefault="00D4424A" w:rsidP="00D44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kann auch selber</w:t>
      </w:r>
      <w:r w:rsidRPr="00D4424A">
        <w:rPr>
          <w:rFonts w:ascii="Times New Roman" w:hAnsi="Times New Roman" w:cs="Times New Roman"/>
          <w:sz w:val="24"/>
          <w:szCs w:val="24"/>
        </w:rPr>
        <w:t xml:space="preserve"> die Recherche vor Ort vornehmen</w:t>
      </w:r>
      <w:r>
        <w:rPr>
          <w:rFonts w:ascii="Times New Roman" w:hAnsi="Times New Roman" w:cs="Times New Roman"/>
          <w:sz w:val="24"/>
          <w:szCs w:val="24"/>
        </w:rPr>
        <w:t>, falls Sie dies vorziehen</w:t>
      </w:r>
      <w:r w:rsidRPr="00D4424A">
        <w:rPr>
          <w:rFonts w:ascii="Times New Roman" w:hAnsi="Times New Roman" w:cs="Times New Roman"/>
          <w:sz w:val="24"/>
          <w:szCs w:val="24"/>
        </w:rPr>
        <w:t>.</w:t>
      </w:r>
    </w:p>
    <w:p w14:paraId="368C77AC" w14:textId="2329AE06" w:rsidR="008A1F4A" w:rsidRDefault="008A1F4A">
      <w:pPr>
        <w:rPr>
          <w:u w:val="single"/>
        </w:rPr>
      </w:pPr>
    </w:p>
    <w:p w14:paraId="1105E89C" w14:textId="77777777" w:rsidR="0052439A" w:rsidRDefault="0052439A">
      <w:pPr>
        <w:rPr>
          <w:u w:val="single"/>
        </w:rPr>
      </w:pPr>
    </w:p>
    <w:p w14:paraId="03F275B9" w14:textId="1B17FEEA" w:rsidR="00592C85" w:rsidRPr="00566B10" w:rsidRDefault="00592C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B10">
        <w:rPr>
          <w:rFonts w:ascii="Times New Roman" w:hAnsi="Times New Roman" w:cs="Times New Roman"/>
          <w:b/>
          <w:sz w:val="24"/>
          <w:szCs w:val="24"/>
          <w:u w:val="single"/>
        </w:rPr>
        <w:t>Kontakt:</w:t>
      </w:r>
    </w:p>
    <w:p w14:paraId="18872F66" w14:textId="659AF9BE" w:rsidR="00E61EC2" w:rsidRDefault="00592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CD512C">
        <w:rPr>
          <w:rFonts w:ascii="Times New Roman" w:hAnsi="Times New Roman" w:cs="Times New Roman"/>
          <w:sz w:val="24"/>
          <w:szCs w:val="24"/>
        </w:rPr>
        <w:t>bin</w:t>
      </w:r>
      <w:r>
        <w:rPr>
          <w:rFonts w:ascii="Times New Roman" w:hAnsi="Times New Roman" w:cs="Times New Roman"/>
          <w:sz w:val="24"/>
          <w:szCs w:val="24"/>
        </w:rPr>
        <w:t xml:space="preserve"> sehr dankbar, wenn ich bei weiteren Fragen jemand kontaktieren dürfte. Kontakt:</w:t>
      </w:r>
    </w:p>
    <w:p w14:paraId="056BD368" w14:textId="1499E70B" w:rsidR="00F06EA5" w:rsidRDefault="00F06EA5">
      <w:pPr>
        <w:rPr>
          <w:rFonts w:ascii="Times New Roman" w:hAnsi="Times New Roman" w:cs="Times New Roman"/>
          <w:sz w:val="24"/>
          <w:szCs w:val="24"/>
        </w:rPr>
      </w:pPr>
    </w:p>
    <w:p w14:paraId="6F41558E" w14:textId="54DBF3BB" w:rsidR="00F06EA5" w:rsidRDefault="00F06EA5">
      <w:pPr>
        <w:rPr>
          <w:rFonts w:ascii="Times New Roman" w:hAnsi="Times New Roman" w:cs="Times New Roman"/>
          <w:sz w:val="24"/>
          <w:szCs w:val="24"/>
        </w:rPr>
      </w:pPr>
    </w:p>
    <w:p w14:paraId="1AA72B57" w14:textId="77777777" w:rsidR="00566B10" w:rsidRDefault="00F06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Besten Dank für das Zustellen der Antworten</w:t>
      </w:r>
      <w:r w:rsidR="00566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566B10">
        <w:rPr>
          <w:rFonts w:ascii="Times New Roman" w:hAnsi="Times New Roman" w:cs="Times New Roman"/>
          <w:sz w:val="24"/>
          <w:szCs w:val="24"/>
        </w:rPr>
        <w:t>:</w:t>
      </w:r>
      <w:r w:rsidR="00B95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192C7" w14:textId="77777777" w:rsidR="00566B10" w:rsidRDefault="00B95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AARAU@SCHIBLI-PARTNER.CH</w:t>
      </w:r>
      <w:r w:rsidR="00F06EA5">
        <w:rPr>
          <w:rFonts w:ascii="Times New Roman" w:hAnsi="Times New Roman" w:cs="Times New Roman"/>
          <w:sz w:val="24"/>
          <w:szCs w:val="24"/>
        </w:rPr>
        <w:t xml:space="preserve"> </w:t>
      </w:r>
      <w:r w:rsidR="00566B10">
        <w:rPr>
          <w:rFonts w:ascii="Times New Roman" w:hAnsi="Times New Roman" w:cs="Times New Roman"/>
          <w:sz w:val="24"/>
          <w:szCs w:val="24"/>
        </w:rPr>
        <w:t xml:space="preserve">in elektronischer Form </w:t>
      </w:r>
      <w:r w:rsidR="00F06EA5">
        <w:rPr>
          <w:rFonts w:ascii="Times New Roman" w:hAnsi="Times New Roman" w:cs="Times New Roman"/>
          <w:sz w:val="24"/>
          <w:szCs w:val="24"/>
        </w:rPr>
        <w:t xml:space="preserve">oder </w:t>
      </w:r>
    </w:p>
    <w:p w14:paraId="099DF41A" w14:textId="044CC2BF" w:rsidR="00F06EA5" w:rsidRPr="00592C85" w:rsidRDefault="00F06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Beatrix Schibli</w:t>
      </w:r>
      <w:r w:rsidR="00B959E9">
        <w:rPr>
          <w:rFonts w:ascii="Times New Roman" w:hAnsi="Times New Roman" w:cs="Times New Roman"/>
          <w:sz w:val="24"/>
          <w:szCs w:val="24"/>
        </w:rPr>
        <w:t>, SCHIBLI &amp; PARTNER Advokatur und Notariat AG, Bahnhofstrasse 57, CH-5001 Aarau</w:t>
      </w:r>
      <w:r w:rsidR="00566B10">
        <w:rPr>
          <w:rFonts w:ascii="Times New Roman" w:hAnsi="Times New Roman" w:cs="Times New Roman"/>
          <w:sz w:val="24"/>
          <w:szCs w:val="24"/>
        </w:rPr>
        <w:t xml:space="preserve"> in physischer Form</w:t>
      </w:r>
    </w:p>
    <w:sectPr w:rsidR="00F06EA5" w:rsidRPr="00592C8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67D72" w14:textId="77777777" w:rsidR="00EC7788" w:rsidRDefault="00EC7788" w:rsidP="00EC7788">
      <w:pPr>
        <w:spacing w:after="0" w:line="240" w:lineRule="auto"/>
      </w:pPr>
      <w:r>
        <w:separator/>
      </w:r>
    </w:p>
  </w:endnote>
  <w:endnote w:type="continuationSeparator" w:id="0">
    <w:p w14:paraId="48FB0B7D" w14:textId="77777777" w:rsidR="00EC7788" w:rsidRDefault="00EC7788" w:rsidP="00EC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787174"/>
      <w:docPartObj>
        <w:docPartGallery w:val="Page Numbers (Bottom of Page)"/>
        <w:docPartUnique/>
      </w:docPartObj>
    </w:sdtPr>
    <w:sdtContent>
      <w:p w14:paraId="2444D3E9" w14:textId="482783E1" w:rsidR="00EC7788" w:rsidRDefault="00EC778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04692F2" w14:textId="77777777" w:rsidR="00EC7788" w:rsidRDefault="00EC77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15A16" w14:textId="77777777" w:rsidR="00EC7788" w:rsidRDefault="00EC7788" w:rsidP="00EC7788">
      <w:pPr>
        <w:spacing w:after="0" w:line="240" w:lineRule="auto"/>
      </w:pPr>
      <w:r>
        <w:separator/>
      </w:r>
    </w:p>
  </w:footnote>
  <w:footnote w:type="continuationSeparator" w:id="0">
    <w:p w14:paraId="119AE07F" w14:textId="77777777" w:rsidR="00EC7788" w:rsidRDefault="00EC7788" w:rsidP="00EC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441"/>
    <w:multiLevelType w:val="hybridMultilevel"/>
    <w:tmpl w:val="C7A234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4DF7"/>
    <w:multiLevelType w:val="hybridMultilevel"/>
    <w:tmpl w:val="4950F8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B50D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08546FF"/>
    <w:multiLevelType w:val="hybridMultilevel"/>
    <w:tmpl w:val="25F46D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A6A47"/>
    <w:multiLevelType w:val="hybridMultilevel"/>
    <w:tmpl w:val="6F06BCD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32343"/>
    <w:multiLevelType w:val="hybridMultilevel"/>
    <w:tmpl w:val="CD8AA2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B7C1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5D"/>
    <w:rsid w:val="00002E82"/>
    <w:rsid w:val="00006378"/>
    <w:rsid w:val="000115E5"/>
    <w:rsid w:val="000C2D47"/>
    <w:rsid w:val="000C6B57"/>
    <w:rsid w:val="000D6419"/>
    <w:rsid w:val="000F4ECE"/>
    <w:rsid w:val="00100710"/>
    <w:rsid w:val="00113841"/>
    <w:rsid w:val="00150AAC"/>
    <w:rsid w:val="00172090"/>
    <w:rsid w:val="001B4CE8"/>
    <w:rsid w:val="001D6E58"/>
    <w:rsid w:val="002128CF"/>
    <w:rsid w:val="002409D2"/>
    <w:rsid w:val="002449D6"/>
    <w:rsid w:val="00246A37"/>
    <w:rsid w:val="00264B03"/>
    <w:rsid w:val="002B139D"/>
    <w:rsid w:val="002D361B"/>
    <w:rsid w:val="002E6F67"/>
    <w:rsid w:val="003141BC"/>
    <w:rsid w:val="0033430F"/>
    <w:rsid w:val="00344CF2"/>
    <w:rsid w:val="00345D14"/>
    <w:rsid w:val="00352DF0"/>
    <w:rsid w:val="00391E6C"/>
    <w:rsid w:val="003C4623"/>
    <w:rsid w:val="003C7CCD"/>
    <w:rsid w:val="004075B3"/>
    <w:rsid w:val="004104D7"/>
    <w:rsid w:val="00422855"/>
    <w:rsid w:val="00462C92"/>
    <w:rsid w:val="0048784C"/>
    <w:rsid w:val="004D0DC9"/>
    <w:rsid w:val="004D2F8F"/>
    <w:rsid w:val="005211D9"/>
    <w:rsid w:val="0052343E"/>
    <w:rsid w:val="0052439A"/>
    <w:rsid w:val="00534FAB"/>
    <w:rsid w:val="00556213"/>
    <w:rsid w:val="00566B10"/>
    <w:rsid w:val="00574B45"/>
    <w:rsid w:val="00576B7E"/>
    <w:rsid w:val="00592C85"/>
    <w:rsid w:val="005C5AB2"/>
    <w:rsid w:val="005D557B"/>
    <w:rsid w:val="00645802"/>
    <w:rsid w:val="00652ACF"/>
    <w:rsid w:val="006621DB"/>
    <w:rsid w:val="00691245"/>
    <w:rsid w:val="006B5734"/>
    <w:rsid w:val="006E3124"/>
    <w:rsid w:val="007572EE"/>
    <w:rsid w:val="007D289E"/>
    <w:rsid w:val="007D3568"/>
    <w:rsid w:val="00861990"/>
    <w:rsid w:val="008A1F4A"/>
    <w:rsid w:val="008B58DB"/>
    <w:rsid w:val="008D71B5"/>
    <w:rsid w:val="008E3F0E"/>
    <w:rsid w:val="009313C7"/>
    <w:rsid w:val="0093405D"/>
    <w:rsid w:val="00941D3A"/>
    <w:rsid w:val="00957A65"/>
    <w:rsid w:val="009861F8"/>
    <w:rsid w:val="00987B03"/>
    <w:rsid w:val="00987C78"/>
    <w:rsid w:val="009E0045"/>
    <w:rsid w:val="009E54A8"/>
    <w:rsid w:val="00A00F8E"/>
    <w:rsid w:val="00A03892"/>
    <w:rsid w:val="00A92801"/>
    <w:rsid w:val="00A93071"/>
    <w:rsid w:val="00A97E02"/>
    <w:rsid w:val="00AA0F4A"/>
    <w:rsid w:val="00AB0F5D"/>
    <w:rsid w:val="00AC411D"/>
    <w:rsid w:val="00AC7D04"/>
    <w:rsid w:val="00B02C9B"/>
    <w:rsid w:val="00B049E8"/>
    <w:rsid w:val="00B36C96"/>
    <w:rsid w:val="00B40E28"/>
    <w:rsid w:val="00B563FC"/>
    <w:rsid w:val="00B83D5D"/>
    <w:rsid w:val="00B959E9"/>
    <w:rsid w:val="00BA2D1A"/>
    <w:rsid w:val="00C0220F"/>
    <w:rsid w:val="00C20668"/>
    <w:rsid w:val="00C24AD2"/>
    <w:rsid w:val="00C94E82"/>
    <w:rsid w:val="00CA61EE"/>
    <w:rsid w:val="00CD512C"/>
    <w:rsid w:val="00CF6B65"/>
    <w:rsid w:val="00D07DA2"/>
    <w:rsid w:val="00D333A2"/>
    <w:rsid w:val="00D4424A"/>
    <w:rsid w:val="00D64DAA"/>
    <w:rsid w:val="00D72C1C"/>
    <w:rsid w:val="00D73A8F"/>
    <w:rsid w:val="00D90400"/>
    <w:rsid w:val="00D91C0E"/>
    <w:rsid w:val="00D9696D"/>
    <w:rsid w:val="00DB5C7E"/>
    <w:rsid w:val="00DD25B7"/>
    <w:rsid w:val="00DD3160"/>
    <w:rsid w:val="00DE0BB8"/>
    <w:rsid w:val="00E0650D"/>
    <w:rsid w:val="00E107F9"/>
    <w:rsid w:val="00E57434"/>
    <w:rsid w:val="00E61EC2"/>
    <w:rsid w:val="00E71751"/>
    <w:rsid w:val="00EA4AD5"/>
    <w:rsid w:val="00EC558C"/>
    <w:rsid w:val="00EC7788"/>
    <w:rsid w:val="00ED1D1E"/>
    <w:rsid w:val="00F06EA5"/>
    <w:rsid w:val="00F3765B"/>
    <w:rsid w:val="00F47E63"/>
    <w:rsid w:val="00F54535"/>
    <w:rsid w:val="00F6553D"/>
    <w:rsid w:val="00F810FF"/>
    <w:rsid w:val="00F94EEF"/>
    <w:rsid w:val="00F964EB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372BF"/>
  <w15:chartTrackingRefBased/>
  <w15:docId w15:val="{3B36009E-C49B-4A11-A884-DFFFF7C7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61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D51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512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D3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C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788"/>
  </w:style>
  <w:style w:type="paragraph" w:styleId="Fuzeile">
    <w:name w:val="footer"/>
    <w:basedOn w:val="Standard"/>
    <w:link w:val="FuzeileZchn"/>
    <w:uiPriority w:val="99"/>
    <w:unhideWhenUsed/>
    <w:rsid w:val="00EC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5AB3-4037-4033-BBBE-7CAA9BC6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5803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Schibli</dc:creator>
  <cp:keywords/>
  <dc:description/>
  <cp:lastModifiedBy>Hans R. Schibli</cp:lastModifiedBy>
  <cp:revision>2</cp:revision>
  <cp:lastPrinted>2018-10-23T19:35:00Z</cp:lastPrinted>
  <dcterms:created xsi:type="dcterms:W3CDTF">2018-10-24T14:14:00Z</dcterms:created>
  <dcterms:modified xsi:type="dcterms:W3CDTF">2018-10-24T14:14:00Z</dcterms:modified>
</cp:coreProperties>
</file>